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6616" w14:textId="77777777" w:rsidR="00AA623A" w:rsidRDefault="00AA623A" w:rsidP="0074220B">
      <w:pPr>
        <w:jc w:val="center"/>
        <w:rPr>
          <w:rFonts w:asciiTheme="minorHAnsi" w:eastAsia="Times New Roman" w:hAnsiTheme="minorHAnsi"/>
          <w:b/>
          <w:color w:val="24355D"/>
          <w:sz w:val="32"/>
          <w:szCs w:val="20"/>
          <w:lang w:val="en-GB" w:eastAsia="fr-FR"/>
        </w:rPr>
      </w:pPr>
    </w:p>
    <w:p w14:paraId="6C95809C" w14:textId="77777777" w:rsidR="00DF1D36" w:rsidRPr="00DF1D36" w:rsidRDefault="00DF1D36" w:rsidP="00DF1D36">
      <w:pPr>
        <w:jc w:val="center"/>
        <w:rPr>
          <w:rFonts w:asciiTheme="minorHAnsi" w:eastAsia="Times New Roman" w:hAnsiTheme="minorHAnsi"/>
          <w:b/>
          <w:color w:val="24355D"/>
          <w:sz w:val="32"/>
          <w:szCs w:val="20"/>
          <w:lang w:val="en-GB" w:eastAsia="fr-FR"/>
        </w:rPr>
      </w:pPr>
      <w:r w:rsidRPr="00DF1D36">
        <w:rPr>
          <w:rFonts w:asciiTheme="minorHAnsi" w:eastAsia="Times New Roman" w:hAnsiTheme="minorHAnsi"/>
          <w:b/>
          <w:color w:val="24355D"/>
          <w:sz w:val="32"/>
          <w:szCs w:val="20"/>
          <w:lang w:val="en-GB" w:eastAsia="fr-FR"/>
        </w:rPr>
        <w:t>Christmas Story Videos</w:t>
      </w:r>
    </w:p>
    <w:p w14:paraId="27043B47" w14:textId="1CB2694A" w:rsidR="0074220B" w:rsidRPr="0074220B" w:rsidRDefault="0074220B" w:rsidP="006D4805">
      <w:pPr>
        <w:jc w:val="center"/>
        <w:rPr>
          <w:rFonts w:asciiTheme="minorHAnsi" w:hAnsiTheme="minorHAnsi"/>
          <w:bCs/>
          <w:sz w:val="28"/>
          <w:szCs w:val="28"/>
          <w:lang w:val="en-US"/>
        </w:rPr>
      </w:pPr>
    </w:p>
    <w:p w14:paraId="7CD1D6C7" w14:textId="77777777" w:rsidR="00DF1D36" w:rsidRDefault="00DF1D36" w:rsidP="00DF1D36">
      <w:pPr>
        <w:rPr>
          <w:rFonts w:asciiTheme="minorHAnsi" w:hAnsiTheme="minorHAnsi"/>
          <w:bCs/>
          <w:sz w:val="28"/>
          <w:szCs w:val="28"/>
          <w:lang w:val="en-GB"/>
        </w:rPr>
      </w:pPr>
      <w:r w:rsidRPr="00DF1D36">
        <w:rPr>
          <w:rFonts w:asciiTheme="minorHAnsi" w:hAnsiTheme="minorHAnsi"/>
          <w:bCs/>
          <w:sz w:val="28"/>
          <w:szCs w:val="28"/>
          <w:lang w:val="en-GB"/>
        </w:rPr>
        <w:t>Ch</w:t>
      </w:r>
      <w:r w:rsidRPr="00DF1D36">
        <w:rPr>
          <w:rFonts w:asciiTheme="minorHAnsi" w:hAnsiTheme="minorHAnsi"/>
          <w:b/>
          <w:bCs/>
          <w:sz w:val="28"/>
          <w:szCs w:val="28"/>
          <w:lang w:val="en-GB"/>
        </w:rPr>
        <w:t xml:space="preserve">ristmas Story Videos </w:t>
      </w:r>
      <w:proofErr w:type="gramStart"/>
      <w:r w:rsidRPr="00DF1D36">
        <w:rPr>
          <w:rFonts w:asciiTheme="minorHAnsi" w:hAnsiTheme="minorHAnsi"/>
          <w:bCs/>
          <w:sz w:val="28"/>
          <w:szCs w:val="28"/>
          <w:lang w:val="en-GB"/>
        </w:rPr>
        <w:t>It</w:t>
      </w:r>
      <w:proofErr w:type="gramEnd"/>
      <w:r w:rsidRPr="00DF1D36">
        <w:rPr>
          <w:rFonts w:asciiTheme="minorHAnsi" w:hAnsiTheme="minorHAnsi"/>
          <w:bCs/>
          <w:sz w:val="28"/>
          <w:szCs w:val="28"/>
          <w:lang w:val="en-GB"/>
        </w:rPr>
        <w:t xml:space="preserve"> is Christmas pageant season! Over the last couple of years, several churches across the world have made Christmas Story videos with the children from their congregations. </w:t>
      </w:r>
    </w:p>
    <w:p w14:paraId="67B66B31" w14:textId="77777777" w:rsidR="00DF1D36" w:rsidRDefault="00DF1D36" w:rsidP="00DF1D36">
      <w:pPr>
        <w:rPr>
          <w:rFonts w:asciiTheme="minorHAnsi" w:hAnsiTheme="minorHAnsi"/>
          <w:bCs/>
          <w:sz w:val="28"/>
          <w:szCs w:val="28"/>
          <w:lang w:val="en-GB"/>
        </w:rPr>
      </w:pPr>
    </w:p>
    <w:p w14:paraId="5C3B356E" w14:textId="77777777" w:rsidR="00DF1D36" w:rsidRDefault="00DF1D36" w:rsidP="00DF1D36">
      <w:pPr>
        <w:rPr>
          <w:rFonts w:asciiTheme="minorHAnsi" w:hAnsiTheme="minorHAnsi"/>
          <w:bCs/>
          <w:sz w:val="28"/>
          <w:szCs w:val="28"/>
          <w:lang w:val="en-GB"/>
        </w:rPr>
      </w:pPr>
      <w:r w:rsidRPr="00DF1D36">
        <w:rPr>
          <w:rFonts w:asciiTheme="minorHAnsi" w:hAnsiTheme="minorHAnsi"/>
          <w:bCs/>
          <w:sz w:val="28"/>
          <w:szCs w:val="28"/>
          <w:lang w:val="en-GB"/>
        </w:rPr>
        <w:t xml:space="preserve">These videos, which are available for free on YouTube, are cute, inspiring, touching and often comical. These videos are also great way to bring a bit of joy to those who may not be able to attend church this Christmas season. If you are going to visit an elderly relative or congregation member, bring along your tablet or phone and show them one of these videos. They are sure to bring a smile to people’s faces! </w:t>
      </w:r>
    </w:p>
    <w:p w14:paraId="7AE6C9F4" w14:textId="77777777" w:rsidR="00DF1D36" w:rsidRDefault="00DF1D36" w:rsidP="00DF1D36">
      <w:pPr>
        <w:rPr>
          <w:rFonts w:asciiTheme="minorHAnsi" w:hAnsiTheme="minorHAnsi"/>
          <w:bCs/>
          <w:sz w:val="28"/>
          <w:szCs w:val="28"/>
          <w:lang w:val="en-GB"/>
        </w:rPr>
      </w:pPr>
    </w:p>
    <w:p w14:paraId="0CB116B0" w14:textId="77777777" w:rsidR="00DF1D36" w:rsidRDefault="00DF1D36" w:rsidP="00DF1D36">
      <w:pPr>
        <w:rPr>
          <w:rFonts w:asciiTheme="minorHAnsi" w:hAnsiTheme="minorHAnsi"/>
          <w:b/>
          <w:bCs/>
          <w:sz w:val="28"/>
          <w:szCs w:val="28"/>
          <w:lang w:val="en-GB"/>
        </w:rPr>
      </w:pPr>
      <w:r w:rsidRPr="00DF1D36">
        <w:rPr>
          <w:rFonts w:asciiTheme="minorHAnsi" w:hAnsiTheme="minorHAnsi"/>
          <w:b/>
          <w:bCs/>
          <w:sz w:val="28"/>
          <w:szCs w:val="28"/>
          <w:lang w:val="en-GB"/>
        </w:rPr>
        <w:t xml:space="preserve">The Christmas Story St. Paul’s Church, Auckland, New Zealand: </w:t>
      </w:r>
      <w:hyperlink r:id="rId8" w:history="1">
        <w:r w:rsidRPr="00DF1D36">
          <w:rPr>
            <w:rStyle w:val="Hyperlink"/>
            <w:rFonts w:asciiTheme="minorHAnsi" w:hAnsiTheme="minorHAnsi"/>
            <w:bCs/>
            <w:sz w:val="28"/>
            <w:szCs w:val="28"/>
            <w:lang w:val="en-GB"/>
          </w:rPr>
          <w:t>https://www.youtube.com/watch?v=kWq60oyrHVQ</w:t>
        </w:r>
      </w:hyperlink>
      <w:r>
        <w:rPr>
          <w:rFonts w:asciiTheme="minorHAnsi" w:hAnsiTheme="minorHAnsi"/>
          <w:b/>
          <w:bCs/>
          <w:sz w:val="28"/>
          <w:szCs w:val="28"/>
          <w:lang w:val="en-GB"/>
        </w:rPr>
        <w:t xml:space="preserve"> </w:t>
      </w:r>
    </w:p>
    <w:p w14:paraId="614F595D" w14:textId="77777777" w:rsidR="00DF1D36" w:rsidRDefault="00DF1D36" w:rsidP="00DF1D36">
      <w:pPr>
        <w:rPr>
          <w:rFonts w:asciiTheme="minorHAnsi" w:hAnsiTheme="minorHAnsi"/>
          <w:b/>
          <w:bCs/>
          <w:sz w:val="28"/>
          <w:szCs w:val="28"/>
          <w:lang w:val="en-GB"/>
        </w:rPr>
      </w:pPr>
    </w:p>
    <w:p w14:paraId="3C24218C" w14:textId="0276DBC4" w:rsidR="00DF1D36" w:rsidRDefault="00DF1D36" w:rsidP="00DF1D36">
      <w:pPr>
        <w:rPr>
          <w:rFonts w:asciiTheme="minorHAnsi" w:hAnsiTheme="minorHAnsi"/>
          <w:bCs/>
          <w:sz w:val="28"/>
          <w:szCs w:val="28"/>
          <w:lang w:val="en-GB"/>
        </w:rPr>
      </w:pPr>
      <w:r w:rsidRPr="00DF1D36">
        <w:rPr>
          <w:rFonts w:asciiTheme="minorHAnsi" w:hAnsiTheme="minorHAnsi"/>
          <w:b/>
          <w:bCs/>
          <w:sz w:val="28"/>
          <w:szCs w:val="28"/>
          <w:lang w:val="en-GB"/>
        </w:rPr>
        <w:t>Christmas According to Kids Southland Christian Church</w:t>
      </w:r>
      <w:r w:rsidRPr="00DF1D36">
        <w:rPr>
          <w:rFonts w:asciiTheme="minorHAnsi" w:hAnsiTheme="minorHAnsi"/>
          <w:bCs/>
          <w:sz w:val="28"/>
          <w:szCs w:val="28"/>
          <w:lang w:val="en-GB"/>
        </w:rPr>
        <w:t xml:space="preserve"> </w:t>
      </w:r>
      <w:hyperlink r:id="rId9" w:history="1">
        <w:r w:rsidRPr="00F04F89">
          <w:rPr>
            <w:rStyle w:val="Hyperlink"/>
            <w:rFonts w:asciiTheme="minorHAnsi" w:hAnsiTheme="minorHAnsi"/>
            <w:bCs/>
            <w:sz w:val="28"/>
            <w:szCs w:val="28"/>
            <w:lang w:val="en-GB"/>
          </w:rPr>
          <w:t>https://www.youtube.com/watch?v=suowe2czxcA</w:t>
        </w:r>
      </w:hyperlink>
      <w:r w:rsidRPr="00DF1D36">
        <w:rPr>
          <w:rFonts w:asciiTheme="minorHAnsi" w:hAnsiTheme="minorHAnsi"/>
          <w:bCs/>
          <w:sz w:val="28"/>
          <w:szCs w:val="28"/>
          <w:lang w:val="en-GB"/>
        </w:rPr>
        <w:t xml:space="preserve"> </w:t>
      </w:r>
    </w:p>
    <w:p w14:paraId="24D992EC" w14:textId="77777777" w:rsidR="00DF1D36" w:rsidRDefault="00DF1D36" w:rsidP="00DF1D36">
      <w:pPr>
        <w:rPr>
          <w:rFonts w:asciiTheme="minorHAnsi" w:hAnsiTheme="minorHAnsi"/>
          <w:bCs/>
          <w:sz w:val="28"/>
          <w:szCs w:val="28"/>
          <w:lang w:val="en-GB"/>
        </w:rPr>
      </w:pPr>
    </w:p>
    <w:p w14:paraId="49E61B5D" w14:textId="513B82D3" w:rsidR="00DF1D36" w:rsidRDefault="00DF1D36" w:rsidP="00DF1D36">
      <w:pPr>
        <w:rPr>
          <w:rFonts w:asciiTheme="minorHAnsi" w:hAnsiTheme="minorHAnsi"/>
          <w:bCs/>
          <w:sz w:val="28"/>
          <w:szCs w:val="28"/>
          <w:lang w:val="en-GB"/>
        </w:rPr>
      </w:pPr>
      <w:r w:rsidRPr="00DF1D36">
        <w:rPr>
          <w:rFonts w:asciiTheme="minorHAnsi" w:hAnsiTheme="minorHAnsi"/>
          <w:b/>
          <w:bCs/>
          <w:sz w:val="28"/>
          <w:szCs w:val="28"/>
          <w:lang w:val="en-GB"/>
        </w:rPr>
        <w:t>The Christmas Story: Kids Perspective Remedy Films</w:t>
      </w:r>
      <w:r w:rsidRPr="00DF1D36">
        <w:rPr>
          <w:rFonts w:asciiTheme="minorHAnsi" w:hAnsiTheme="minorHAnsi"/>
          <w:bCs/>
          <w:sz w:val="28"/>
          <w:szCs w:val="28"/>
          <w:lang w:val="en-GB"/>
        </w:rPr>
        <w:t xml:space="preserve"> </w:t>
      </w:r>
      <w:hyperlink r:id="rId10" w:history="1">
        <w:r w:rsidRPr="00F04F89">
          <w:rPr>
            <w:rStyle w:val="Hyperlink"/>
            <w:rFonts w:asciiTheme="minorHAnsi" w:hAnsiTheme="minorHAnsi"/>
            <w:bCs/>
            <w:sz w:val="28"/>
            <w:szCs w:val="28"/>
            <w:lang w:val="en-GB"/>
          </w:rPr>
          <w:t>https://www.youtube.com/watch?v=-s56Xa_C54I</w:t>
        </w:r>
      </w:hyperlink>
      <w:r w:rsidRPr="00DF1D36">
        <w:rPr>
          <w:rFonts w:asciiTheme="minorHAnsi" w:hAnsiTheme="minorHAnsi"/>
          <w:bCs/>
          <w:sz w:val="28"/>
          <w:szCs w:val="28"/>
          <w:lang w:val="en-GB"/>
        </w:rPr>
        <w:t xml:space="preserve"> </w:t>
      </w:r>
    </w:p>
    <w:p w14:paraId="7316BCFB" w14:textId="77777777" w:rsidR="00DF1D36" w:rsidRPr="00DF1D36" w:rsidRDefault="00DF1D36" w:rsidP="00DF1D36">
      <w:pPr>
        <w:rPr>
          <w:rFonts w:asciiTheme="minorHAnsi" w:hAnsiTheme="minorHAnsi"/>
          <w:b/>
          <w:bCs/>
          <w:sz w:val="28"/>
          <w:szCs w:val="28"/>
          <w:lang w:val="en-GB"/>
        </w:rPr>
      </w:pPr>
    </w:p>
    <w:p w14:paraId="4A5CCB57" w14:textId="27F74650" w:rsidR="00DF1D36" w:rsidRDefault="00DF1D36" w:rsidP="00DF1D36">
      <w:pPr>
        <w:rPr>
          <w:rFonts w:asciiTheme="minorHAnsi" w:hAnsiTheme="minorHAnsi"/>
          <w:bCs/>
          <w:sz w:val="28"/>
          <w:szCs w:val="28"/>
          <w:lang w:val="en-GB"/>
        </w:rPr>
      </w:pPr>
      <w:r w:rsidRPr="00DF1D36">
        <w:rPr>
          <w:rFonts w:asciiTheme="minorHAnsi" w:hAnsiTheme="minorHAnsi"/>
          <w:b/>
          <w:bCs/>
          <w:sz w:val="28"/>
          <w:szCs w:val="28"/>
          <w:lang w:val="en-GB"/>
        </w:rPr>
        <w:t>The Christmas Story as Told By Kids Faith Church</w:t>
      </w:r>
      <w:r w:rsidRPr="00DF1D36">
        <w:rPr>
          <w:rFonts w:asciiTheme="minorHAnsi" w:hAnsiTheme="minorHAnsi"/>
          <w:bCs/>
          <w:sz w:val="28"/>
          <w:szCs w:val="28"/>
          <w:lang w:val="en-GB"/>
        </w:rPr>
        <w:t xml:space="preserve"> </w:t>
      </w:r>
      <w:hyperlink r:id="rId11" w:history="1">
        <w:r w:rsidRPr="00F04F89">
          <w:rPr>
            <w:rStyle w:val="Hyperlink"/>
            <w:rFonts w:asciiTheme="minorHAnsi" w:hAnsiTheme="minorHAnsi"/>
            <w:bCs/>
            <w:sz w:val="28"/>
            <w:szCs w:val="28"/>
            <w:lang w:val="en-GB"/>
          </w:rPr>
          <w:t>https://www.youtube.com/watch?v=dLH4mYbseI4</w:t>
        </w:r>
      </w:hyperlink>
      <w:r w:rsidRPr="00DF1D36">
        <w:rPr>
          <w:rFonts w:asciiTheme="minorHAnsi" w:hAnsiTheme="minorHAnsi"/>
          <w:bCs/>
          <w:sz w:val="28"/>
          <w:szCs w:val="28"/>
          <w:lang w:val="en-GB"/>
        </w:rPr>
        <w:t xml:space="preserve"> </w:t>
      </w:r>
    </w:p>
    <w:p w14:paraId="54513923" w14:textId="77777777" w:rsidR="00DF1D36" w:rsidRDefault="00DF1D36" w:rsidP="00DF1D36">
      <w:pPr>
        <w:rPr>
          <w:rFonts w:asciiTheme="minorHAnsi" w:hAnsiTheme="minorHAnsi"/>
          <w:bCs/>
          <w:sz w:val="28"/>
          <w:szCs w:val="28"/>
          <w:lang w:val="en-GB"/>
        </w:rPr>
      </w:pPr>
    </w:p>
    <w:p w14:paraId="4B09D7E5" w14:textId="77777777" w:rsidR="00DF1D36" w:rsidRDefault="00DF1D36" w:rsidP="00DF1D36">
      <w:pPr>
        <w:rPr>
          <w:rFonts w:asciiTheme="minorHAnsi" w:hAnsiTheme="minorHAnsi"/>
          <w:bCs/>
          <w:sz w:val="28"/>
          <w:szCs w:val="28"/>
          <w:lang w:val="en-GB"/>
        </w:rPr>
      </w:pPr>
      <w:r w:rsidRPr="00DF1D36">
        <w:rPr>
          <w:rFonts w:asciiTheme="minorHAnsi" w:hAnsiTheme="minorHAnsi"/>
          <w:b/>
          <w:bCs/>
          <w:sz w:val="28"/>
          <w:szCs w:val="28"/>
          <w:lang w:val="en-GB"/>
        </w:rPr>
        <w:t>Christmas Story Avalon Kids</w:t>
      </w:r>
      <w:r w:rsidRPr="00DF1D36">
        <w:rPr>
          <w:rFonts w:asciiTheme="minorHAnsi" w:hAnsiTheme="minorHAnsi"/>
          <w:bCs/>
          <w:sz w:val="28"/>
          <w:szCs w:val="28"/>
          <w:lang w:val="en-GB"/>
        </w:rPr>
        <w:t xml:space="preserve"> </w:t>
      </w:r>
    </w:p>
    <w:p w14:paraId="1C1C5796" w14:textId="55CDF43B" w:rsidR="00DF1D36" w:rsidRDefault="00DF1D36" w:rsidP="00DF1D36">
      <w:pPr>
        <w:rPr>
          <w:rFonts w:asciiTheme="minorHAnsi" w:hAnsiTheme="minorHAnsi"/>
          <w:bCs/>
          <w:sz w:val="28"/>
          <w:szCs w:val="28"/>
          <w:lang w:val="en-GB"/>
        </w:rPr>
      </w:pPr>
      <w:hyperlink r:id="rId12" w:history="1">
        <w:r w:rsidRPr="00F04F89">
          <w:rPr>
            <w:rStyle w:val="Hyperlink"/>
            <w:rFonts w:asciiTheme="minorHAnsi" w:hAnsiTheme="minorHAnsi"/>
            <w:bCs/>
            <w:sz w:val="28"/>
            <w:szCs w:val="28"/>
            <w:lang w:val="en-GB"/>
          </w:rPr>
          <w:t>https://www.youtube.com/watch?v=MLHC5tGVsMU</w:t>
        </w:r>
      </w:hyperlink>
    </w:p>
    <w:p w14:paraId="122FDC48" w14:textId="77777777" w:rsidR="00DF1D36" w:rsidRPr="00DF1D36" w:rsidRDefault="00DF1D36" w:rsidP="00DF1D36">
      <w:pPr>
        <w:rPr>
          <w:rFonts w:asciiTheme="minorHAnsi" w:hAnsiTheme="minorHAnsi"/>
          <w:bCs/>
          <w:sz w:val="28"/>
          <w:szCs w:val="28"/>
          <w:lang w:val="en-GB"/>
        </w:rPr>
      </w:pPr>
      <w:bookmarkStart w:id="0" w:name="_GoBack"/>
      <w:bookmarkEnd w:id="0"/>
    </w:p>
    <w:p w14:paraId="37843736" w14:textId="78DEF2FA" w:rsidR="000F727A" w:rsidRPr="00DB4387" w:rsidRDefault="000F727A" w:rsidP="00DF1D36">
      <w:pPr>
        <w:rPr>
          <w:rFonts w:asciiTheme="minorHAnsi" w:hAnsiTheme="minorHAnsi"/>
          <w:bCs/>
          <w:sz w:val="28"/>
          <w:szCs w:val="28"/>
          <w:lang w:val="en-GB"/>
        </w:rPr>
      </w:pPr>
    </w:p>
    <w:sectPr w:rsidR="000F727A" w:rsidRPr="00DB4387" w:rsidSect="00AA623A">
      <w:footerReference w:type="default" r:id="rId13"/>
      <w:headerReference w:type="first" r:id="rId14"/>
      <w:footerReference w:type="first" r:id="rId15"/>
      <w:pgSz w:w="12240" w:h="15840"/>
      <w:pgMar w:top="1440" w:right="900" w:bottom="1109" w:left="1440" w:header="41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80462" w14:textId="77777777" w:rsidR="00DB4387" w:rsidRDefault="00DB4387" w:rsidP="007C1AE0">
      <w:r>
        <w:separator/>
      </w:r>
    </w:p>
  </w:endnote>
  <w:endnote w:type="continuationSeparator" w:id="0">
    <w:p w14:paraId="6656135D" w14:textId="77777777" w:rsidR="00DB4387" w:rsidRDefault="00DB4387"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944FE" w14:textId="50841811" w:rsidR="00DB4387" w:rsidRDefault="00DB4387">
    <w:pPr>
      <w:pStyle w:val="Footer"/>
    </w:pPr>
    <w:r>
      <w:rPr>
        <w:noProof/>
        <w:lang w:val="en-US"/>
      </w:rPr>
      <w:drawing>
        <wp:inline distT="0" distB="0" distL="0" distR="0" wp14:anchorId="769C311E" wp14:editId="70D95CF2">
          <wp:extent cx="5943600" cy="25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109D" w14:textId="74EF1B02" w:rsidR="00DB4387" w:rsidRDefault="00DB4387">
    <w:pPr>
      <w:pStyle w:val="Footer"/>
    </w:pPr>
    <w:r>
      <w:rPr>
        <w:noProof/>
        <w:lang w:val="en-US"/>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68E7" w14:textId="77777777" w:rsidR="00DB4387" w:rsidRDefault="00DB4387" w:rsidP="007C1AE0">
      <w:r>
        <w:separator/>
      </w:r>
    </w:p>
  </w:footnote>
  <w:footnote w:type="continuationSeparator" w:id="0">
    <w:p w14:paraId="0057F3A4" w14:textId="77777777" w:rsidR="00DB4387" w:rsidRDefault="00DB4387" w:rsidP="007C1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696A" w14:textId="6EDEDD33" w:rsidR="00DB4387" w:rsidRDefault="00DB4387">
    <w:pPr>
      <w:pStyle w:val="Header"/>
    </w:pPr>
    <w:r>
      <w:rPr>
        <w:noProof/>
        <w:lang w:val="en-US"/>
      </w:rPr>
      <w:drawing>
        <wp:anchor distT="0" distB="0" distL="114300" distR="114300" simplePos="0" relativeHeight="251662336" behindDoc="0" locked="0" layoutInCell="1" allowOverlap="1" wp14:anchorId="76D8ED94" wp14:editId="3EF5A1AF">
          <wp:simplePos x="0" y="0"/>
          <wp:positionH relativeFrom="column">
            <wp:posOffset>228600</wp:posOffset>
          </wp:positionH>
          <wp:positionV relativeFrom="paragraph">
            <wp:posOffset>-36195</wp:posOffset>
          </wp:positionV>
          <wp:extent cx="5943600" cy="704850"/>
          <wp:effectExtent l="0" t="0" r="0" b="6350"/>
          <wp:wrapTight wrapText="bothSides">
            <wp:wrapPolygon edited="0">
              <wp:start x="0" y="0"/>
              <wp:lineTo x="0" y="21016"/>
              <wp:lineTo x="21508" y="21016"/>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64B"/>
    <w:multiLevelType w:val="singleLevel"/>
    <w:tmpl w:val="D4380070"/>
    <w:lvl w:ilvl="0">
      <w:start w:val="1"/>
      <w:numFmt w:val="decimal"/>
      <w:lvlText w:val="%1."/>
      <w:lvlJc w:val="left"/>
      <w:pPr>
        <w:tabs>
          <w:tab w:val="num" w:pos="435"/>
        </w:tabs>
        <w:ind w:left="435" w:hanging="435"/>
      </w:pPr>
    </w:lvl>
  </w:abstractNum>
  <w:abstractNum w:abstractNumId="1">
    <w:nsid w:val="250F7605"/>
    <w:multiLevelType w:val="hybridMultilevel"/>
    <w:tmpl w:val="00CE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0338B"/>
    <w:multiLevelType w:val="hybridMultilevel"/>
    <w:tmpl w:val="31C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05"/>
    <w:rsid w:val="000273F7"/>
    <w:rsid w:val="000566FA"/>
    <w:rsid w:val="00087B5B"/>
    <w:rsid w:val="000D6836"/>
    <w:rsid w:val="000E14DD"/>
    <w:rsid w:val="000E5F3B"/>
    <w:rsid w:val="000F727A"/>
    <w:rsid w:val="00141CF4"/>
    <w:rsid w:val="001B7E61"/>
    <w:rsid w:val="001C72BF"/>
    <w:rsid w:val="001D1C7D"/>
    <w:rsid w:val="001E1B1B"/>
    <w:rsid w:val="001E6A17"/>
    <w:rsid w:val="00231ED6"/>
    <w:rsid w:val="00241333"/>
    <w:rsid w:val="002714C9"/>
    <w:rsid w:val="002839A5"/>
    <w:rsid w:val="002A0DDD"/>
    <w:rsid w:val="002A7CE3"/>
    <w:rsid w:val="002C2FA2"/>
    <w:rsid w:val="002C34E5"/>
    <w:rsid w:val="002F6EE0"/>
    <w:rsid w:val="00334B97"/>
    <w:rsid w:val="003546EB"/>
    <w:rsid w:val="0038201E"/>
    <w:rsid w:val="003C346B"/>
    <w:rsid w:val="00405AE7"/>
    <w:rsid w:val="0041047F"/>
    <w:rsid w:val="004345D8"/>
    <w:rsid w:val="004439D3"/>
    <w:rsid w:val="00482F94"/>
    <w:rsid w:val="004E3238"/>
    <w:rsid w:val="00505FDB"/>
    <w:rsid w:val="00513658"/>
    <w:rsid w:val="005301C0"/>
    <w:rsid w:val="005E7EEC"/>
    <w:rsid w:val="00610FBE"/>
    <w:rsid w:val="00645585"/>
    <w:rsid w:val="00663A4D"/>
    <w:rsid w:val="00666868"/>
    <w:rsid w:val="006A2DDD"/>
    <w:rsid w:val="006B65FA"/>
    <w:rsid w:val="006C6183"/>
    <w:rsid w:val="006D4805"/>
    <w:rsid w:val="006E7220"/>
    <w:rsid w:val="0071537B"/>
    <w:rsid w:val="00717505"/>
    <w:rsid w:val="00726761"/>
    <w:rsid w:val="0074220B"/>
    <w:rsid w:val="007440D3"/>
    <w:rsid w:val="00745341"/>
    <w:rsid w:val="00750C0B"/>
    <w:rsid w:val="00765C57"/>
    <w:rsid w:val="007A36B4"/>
    <w:rsid w:val="007C1AE0"/>
    <w:rsid w:val="007C1EE3"/>
    <w:rsid w:val="0080285D"/>
    <w:rsid w:val="008150D8"/>
    <w:rsid w:val="00856788"/>
    <w:rsid w:val="00862185"/>
    <w:rsid w:val="00865AC9"/>
    <w:rsid w:val="008677E0"/>
    <w:rsid w:val="00872C4C"/>
    <w:rsid w:val="00891C68"/>
    <w:rsid w:val="009014B1"/>
    <w:rsid w:val="00904D7A"/>
    <w:rsid w:val="00947A91"/>
    <w:rsid w:val="009664C7"/>
    <w:rsid w:val="009D6887"/>
    <w:rsid w:val="009E7739"/>
    <w:rsid w:val="009E7744"/>
    <w:rsid w:val="00A02359"/>
    <w:rsid w:val="00A1577E"/>
    <w:rsid w:val="00A162F1"/>
    <w:rsid w:val="00A419DF"/>
    <w:rsid w:val="00A54316"/>
    <w:rsid w:val="00A56463"/>
    <w:rsid w:val="00AA623A"/>
    <w:rsid w:val="00AB0FDA"/>
    <w:rsid w:val="00AC3B9E"/>
    <w:rsid w:val="00AC6557"/>
    <w:rsid w:val="00AC6AF4"/>
    <w:rsid w:val="00AE0120"/>
    <w:rsid w:val="00AE486B"/>
    <w:rsid w:val="00AF6240"/>
    <w:rsid w:val="00B26D5F"/>
    <w:rsid w:val="00B55138"/>
    <w:rsid w:val="00B879EB"/>
    <w:rsid w:val="00B90F59"/>
    <w:rsid w:val="00B911E1"/>
    <w:rsid w:val="00B92E53"/>
    <w:rsid w:val="00B92EBC"/>
    <w:rsid w:val="00BF457C"/>
    <w:rsid w:val="00C502E5"/>
    <w:rsid w:val="00C646FB"/>
    <w:rsid w:val="00C64CCA"/>
    <w:rsid w:val="00C70979"/>
    <w:rsid w:val="00C72E99"/>
    <w:rsid w:val="00C73712"/>
    <w:rsid w:val="00C73FC2"/>
    <w:rsid w:val="00C86BEE"/>
    <w:rsid w:val="00CC6DAB"/>
    <w:rsid w:val="00CF3DBD"/>
    <w:rsid w:val="00CF4E71"/>
    <w:rsid w:val="00CF7B12"/>
    <w:rsid w:val="00D053D4"/>
    <w:rsid w:val="00D6026F"/>
    <w:rsid w:val="00D715F8"/>
    <w:rsid w:val="00D80D00"/>
    <w:rsid w:val="00D953A5"/>
    <w:rsid w:val="00D95821"/>
    <w:rsid w:val="00DA3157"/>
    <w:rsid w:val="00DB4387"/>
    <w:rsid w:val="00DB5F36"/>
    <w:rsid w:val="00DC42F8"/>
    <w:rsid w:val="00DD4C6B"/>
    <w:rsid w:val="00DF1D36"/>
    <w:rsid w:val="00E42CC8"/>
    <w:rsid w:val="00E45CCA"/>
    <w:rsid w:val="00E51970"/>
    <w:rsid w:val="00E721E2"/>
    <w:rsid w:val="00E828E0"/>
    <w:rsid w:val="00EA5B60"/>
    <w:rsid w:val="00EE0B6A"/>
    <w:rsid w:val="00EE37E9"/>
    <w:rsid w:val="00F95245"/>
    <w:rsid w:val="00FC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D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customStyle="1"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566FA"/>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DC42F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customStyle="1"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566FA"/>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DC4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35928917">
      <w:bodyDiv w:val="1"/>
      <w:marLeft w:val="0"/>
      <w:marRight w:val="0"/>
      <w:marTop w:val="0"/>
      <w:marBottom w:val="0"/>
      <w:divBdr>
        <w:top w:val="none" w:sz="0" w:space="0" w:color="auto"/>
        <w:left w:val="none" w:sz="0" w:space="0" w:color="auto"/>
        <w:bottom w:val="none" w:sz="0" w:space="0" w:color="auto"/>
        <w:right w:val="none" w:sz="0" w:space="0" w:color="auto"/>
      </w:divBdr>
    </w:div>
    <w:div w:id="41567162">
      <w:bodyDiv w:val="1"/>
      <w:marLeft w:val="0"/>
      <w:marRight w:val="0"/>
      <w:marTop w:val="0"/>
      <w:marBottom w:val="0"/>
      <w:divBdr>
        <w:top w:val="none" w:sz="0" w:space="0" w:color="auto"/>
        <w:left w:val="none" w:sz="0" w:space="0" w:color="auto"/>
        <w:bottom w:val="none" w:sz="0" w:space="0" w:color="auto"/>
        <w:right w:val="none" w:sz="0" w:space="0" w:color="auto"/>
      </w:divBdr>
    </w:div>
    <w:div w:id="61948563">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80315330">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07932241">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34335969">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71122044">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00534610">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880118837">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19555394">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88139777">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 w:id="21085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dLH4mYbseI4" TargetMode="External"/><Relationship Id="rId12" Type="http://schemas.openxmlformats.org/officeDocument/2006/relationships/hyperlink" Target="https://www.youtube.com/watch?v=MLHC5tGVsMU"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Wq60oyrHVQ" TargetMode="External"/><Relationship Id="rId9" Type="http://schemas.openxmlformats.org/officeDocument/2006/relationships/hyperlink" Target="https://www.youtube.com/watch?v=suowe2czxcA" TargetMode="External"/><Relationship Id="rId10" Type="http://schemas.openxmlformats.org/officeDocument/2006/relationships/hyperlink" Target="https://www.youtube.com/watch?v=-s56Xa_C54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a a</cp:lastModifiedBy>
  <cp:revision>2</cp:revision>
  <cp:lastPrinted>2019-11-08T02:34:00Z</cp:lastPrinted>
  <dcterms:created xsi:type="dcterms:W3CDTF">2019-11-08T02:42:00Z</dcterms:created>
  <dcterms:modified xsi:type="dcterms:W3CDTF">2019-11-08T02:42:00Z</dcterms:modified>
</cp:coreProperties>
</file>