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77777777" w:rsidR="005A0479" w:rsidRDefault="005A0479" w:rsidP="005A0479">
      <w:pPr>
        <w:ind w:left="1080" w:right="1080"/>
        <w:jc w:val="right"/>
        <w:rPr>
          <w:rFonts w:ascii="Calibri Light" w:hAnsi="Calibri Light" w:cs="Calibri Light"/>
          <w:b/>
          <w:bCs/>
          <w:sz w:val="36"/>
          <w:szCs w:val="36"/>
        </w:rPr>
      </w:pPr>
    </w:p>
    <w:p w14:paraId="5DC80F8D" w14:textId="77777777" w:rsidR="005A0479" w:rsidRDefault="005A0479" w:rsidP="005A0479">
      <w:pPr>
        <w:ind w:left="1080" w:right="1080"/>
        <w:jc w:val="right"/>
        <w:rPr>
          <w:rFonts w:ascii="Calibri Light" w:hAnsi="Calibri Light" w:cs="Calibri Light"/>
          <w:b/>
          <w:bCs/>
          <w:sz w:val="36"/>
          <w:szCs w:val="36"/>
        </w:rPr>
      </w:pPr>
    </w:p>
    <w:p w14:paraId="20BE8F83" w14:textId="0527710A" w:rsidR="005A0479" w:rsidRPr="005A0479" w:rsidRDefault="006B425A" w:rsidP="006B425A">
      <w:pPr>
        <w:ind w:left="1080" w:right="1080"/>
        <w:jc w:val="center"/>
        <w:rPr>
          <w:rFonts w:ascii="Calibri Light" w:hAnsi="Calibri Light" w:cs="Calibri Light"/>
        </w:rPr>
      </w:pPr>
      <w:r w:rsidRPr="006B425A">
        <w:rPr>
          <w:rFonts w:ascii="Calibri Light" w:hAnsi="Calibri Light" w:cs="Calibri Light"/>
          <w:b/>
          <w:bCs/>
          <w:sz w:val="36"/>
          <w:szCs w:val="36"/>
        </w:rPr>
        <w:t>Publishing of the Banns</w:t>
      </w:r>
    </w:p>
    <w:p w14:paraId="49945D1F" w14:textId="77777777" w:rsidR="005A0479" w:rsidRPr="005A0479" w:rsidRDefault="005A0479" w:rsidP="005A0479">
      <w:pPr>
        <w:ind w:left="1080" w:right="1080"/>
        <w:jc w:val="both"/>
        <w:rPr>
          <w:rFonts w:ascii="Calibri Light" w:hAnsi="Calibri Light" w:cs="Calibri Light"/>
        </w:rPr>
      </w:pPr>
    </w:p>
    <w:p w14:paraId="615A02F5" w14:textId="77777777" w:rsidR="006B425A" w:rsidRPr="006B425A" w:rsidRDefault="006B425A" w:rsidP="006B425A">
      <w:pPr>
        <w:ind w:left="1080" w:right="1080"/>
        <w:jc w:val="both"/>
        <w:rPr>
          <w:rFonts w:ascii="Calibri Light" w:hAnsi="Calibri Light" w:cs="Calibri Light"/>
          <w:i/>
          <w:iCs/>
          <w:sz w:val="20"/>
          <w:szCs w:val="20"/>
        </w:rPr>
      </w:pPr>
      <w:r w:rsidRPr="006B425A">
        <w:rPr>
          <w:rFonts w:ascii="Calibri Light" w:hAnsi="Calibri Light" w:cs="Calibri Light"/>
          <w:i/>
          <w:iCs/>
          <w:sz w:val="20"/>
          <w:szCs w:val="20"/>
        </w:rPr>
        <w:t>When banns are to be published, they shall be published in the church where the marriage is to be celebrated and in any other church as required by civil law.  In addition they may be published in any other church at the request of a party to the marriage.  They are usually read on each of three consecutive Sundays before the marriage.</w:t>
      </w:r>
    </w:p>
    <w:p w14:paraId="55306358" w14:textId="77777777" w:rsidR="006B425A" w:rsidRPr="006B425A" w:rsidRDefault="006B425A" w:rsidP="006B425A">
      <w:pPr>
        <w:ind w:left="1080" w:right="1080"/>
        <w:jc w:val="both"/>
        <w:rPr>
          <w:rFonts w:ascii="Calibri Light" w:hAnsi="Calibri Light" w:cs="Calibri Light"/>
          <w:i/>
          <w:iCs/>
          <w:sz w:val="20"/>
          <w:szCs w:val="20"/>
        </w:rPr>
      </w:pPr>
    </w:p>
    <w:p w14:paraId="3C6007DA" w14:textId="77777777" w:rsidR="006B425A" w:rsidRPr="006B425A" w:rsidRDefault="006B425A" w:rsidP="006B425A">
      <w:pPr>
        <w:ind w:left="1080" w:right="1080"/>
        <w:jc w:val="both"/>
        <w:rPr>
          <w:rFonts w:ascii="Calibri Light" w:hAnsi="Calibri Light" w:cs="Calibri Light"/>
          <w:i/>
          <w:iCs/>
          <w:sz w:val="20"/>
          <w:szCs w:val="20"/>
        </w:rPr>
      </w:pPr>
      <w:r w:rsidRPr="006B425A">
        <w:rPr>
          <w:rFonts w:ascii="Calibri Light" w:hAnsi="Calibri Light" w:cs="Calibri Light"/>
          <w:i/>
          <w:iCs/>
          <w:sz w:val="20"/>
          <w:szCs w:val="20"/>
        </w:rPr>
        <w:t>The minister shall say the following together with such addition as the civil law may require:</w:t>
      </w:r>
    </w:p>
    <w:p w14:paraId="4B1A0AB7" w14:textId="77777777" w:rsidR="006B425A" w:rsidRPr="006B425A" w:rsidRDefault="006B425A" w:rsidP="006B425A">
      <w:pPr>
        <w:ind w:left="1080" w:right="1080"/>
        <w:jc w:val="both"/>
        <w:rPr>
          <w:rFonts w:ascii="Calibri Light" w:hAnsi="Calibri Light" w:cs="Calibri Light"/>
          <w:sz w:val="20"/>
          <w:szCs w:val="20"/>
        </w:rPr>
      </w:pPr>
    </w:p>
    <w:p w14:paraId="4119E420" w14:textId="77777777" w:rsidR="006B425A" w:rsidRPr="006B425A" w:rsidRDefault="006B425A" w:rsidP="006B425A">
      <w:pPr>
        <w:ind w:left="1080" w:right="1080"/>
        <w:jc w:val="both"/>
        <w:rPr>
          <w:rFonts w:ascii="Calibri Light" w:hAnsi="Calibri Light" w:cs="Calibri Light"/>
          <w:sz w:val="20"/>
          <w:szCs w:val="20"/>
        </w:rPr>
      </w:pPr>
      <w:r w:rsidRPr="006B425A">
        <w:rPr>
          <w:rFonts w:ascii="Calibri Light" w:hAnsi="Calibri Light" w:cs="Calibri Light"/>
          <w:sz w:val="20"/>
          <w:szCs w:val="20"/>
        </w:rPr>
        <w:t>I publish the Banns of Marriage between _____________ and _____________________ of _______________.</w:t>
      </w:r>
    </w:p>
    <w:p w14:paraId="19516AB5" w14:textId="77777777" w:rsidR="006B425A" w:rsidRPr="006B425A" w:rsidRDefault="006B425A" w:rsidP="006B425A">
      <w:pPr>
        <w:ind w:left="1080" w:right="1080"/>
        <w:jc w:val="both"/>
        <w:rPr>
          <w:rFonts w:ascii="Calibri Light" w:hAnsi="Calibri Light" w:cs="Calibri Light"/>
          <w:sz w:val="20"/>
          <w:szCs w:val="20"/>
        </w:rPr>
      </w:pPr>
      <w:r w:rsidRPr="006B425A">
        <w:rPr>
          <w:rFonts w:ascii="Calibri Light" w:hAnsi="Calibri Light" w:cs="Calibri Light"/>
          <w:sz w:val="20"/>
          <w:szCs w:val="20"/>
        </w:rPr>
        <w:t>If any of you know cause or just impediment why these two persons should not be joined together in Holy Matrimony, you are to declare it.  This is the first (or second or third) time of reading.</w:t>
      </w:r>
    </w:p>
    <w:p w14:paraId="63775561" w14:textId="77777777" w:rsidR="006B425A" w:rsidRPr="006B425A" w:rsidRDefault="006B425A" w:rsidP="006B425A">
      <w:pPr>
        <w:ind w:left="1080" w:right="1080"/>
        <w:jc w:val="both"/>
        <w:rPr>
          <w:rFonts w:ascii="Calibri Light" w:hAnsi="Calibri Light" w:cs="Calibri Light"/>
          <w:sz w:val="20"/>
          <w:szCs w:val="20"/>
        </w:rPr>
      </w:pPr>
    </w:p>
    <w:p w14:paraId="741349D8" w14:textId="7BF7F599" w:rsidR="006B425A" w:rsidRPr="006B425A" w:rsidRDefault="006B425A" w:rsidP="006B425A">
      <w:pPr>
        <w:ind w:left="1080" w:right="1080"/>
        <w:jc w:val="both"/>
        <w:rPr>
          <w:rFonts w:ascii="Calibri Light" w:hAnsi="Calibri Light" w:cs="Calibri Light"/>
          <w:i/>
          <w:iCs/>
          <w:sz w:val="20"/>
          <w:szCs w:val="20"/>
        </w:rPr>
      </w:pPr>
      <w:r w:rsidRPr="006B425A">
        <w:rPr>
          <w:rFonts w:ascii="Calibri Light" w:hAnsi="Calibri Light" w:cs="Calibri Light"/>
          <w:i/>
          <w:iCs/>
          <w:sz w:val="20"/>
          <w:szCs w:val="20"/>
        </w:rPr>
        <w:t>Any person knowing of a lawful reason why a marriage may not be solemnized should inform the officiating minister before the service.</w:t>
      </w:r>
      <w:r w:rsidR="001B140A">
        <w:rPr>
          <w:rFonts w:ascii="Calibri Light" w:hAnsi="Calibri Light" w:cs="Calibri Light"/>
          <w:i/>
          <w:iCs/>
          <w:sz w:val="20"/>
          <w:szCs w:val="20"/>
        </w:rPr>
        <w:t xml:space="preserve"> </w:t>
      </w:r>
      <w:bookmarkStart w:id="0" w:name="_GoBack"/>
      <w:bookmarkEnd w:id="0"/>
    </w:p>
    <w:p w14:paraId="2304DAFB" w14:textId="77777777" w:rsidR="006B425A" w:rsidRPr="006B425A" w:rsidRDefault="006B425A" w:rsidP="006B425A">
      <w:pPr>
        <w:ind w:left="1080" w:right="1080"/>
        <w:jc w:val="both"/>
        <w:rPr>
          <w:rFonts w:ascii="Calibri Light" w:hAnsi="Calibri Light" w:cs="Calibri Light"/>
          <w:sz w:val="20"/>
          <w:szCs w:val="20"/>
        </w:rPr>
      </w:pPr>
    </w:p>
    <w:p w14:paraId="58D6AD91" w14:textId="77777777" w:rsidR="00D309CF" w:rsidRPr="00C33301" w:rsidRDefault="00D309CF" w:rsidP="005A0479">
      <w:pPr>
        <w:ind w:left="1080" w:right="1080"/>
        <w:jc w:val="both"/>
        <w:rPr>
          <w:rFonts w:ascii="Calibri Light" w:hAnsi="Calibri Light" w:cs="Calibri Light"/>
          <w:sz w:val="20"/>
          <w:szCs w:val="20"/>
        </w:rPr>
      </w:pPr>
    </w:p>
    <w:sectPr w:rsidR="00D309CF" w:rsidRPr="00C33301"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140A"/>
    <w:rsid w:val="001B2F05"/>
    <w:rsid w:val="005950C1"/>
    <w:rsid w:val="005A0479"/>
    <w:rsid w:val="005C6DBD"/>
    <w:rsid w:val="006B425A"/>
    <w:rsid w:val="008F5ABC"/>
    <w:rsid w:val="00A23807"/>
    <w:rsid w:val="00A82198"/>
    <w:rsid w:val="00C33301"/>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2021-07-05T19:12:00Z</dcterms:created>
  <dcterms:modified xsi:type="dcterms:W3CDTF">2021-07-08T15:55:00Z</dcterms:modified>
</cp:coreProperties>
</file>