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5DC80F8D" w14:textId="77777777" w:rsidR="005A0479" w:rsidRDefault="005A0479" w:rsidP="005A0479">
      <w:pPr>
        <w:ind w:left="1080" w:right="1080"/>
        <w:jc w:val="right"/>
        <w:rPr>
          <w:rFonts w:ascii="Calibri Light" w:hAnsi="Calibri Light" w:cs="Calibri Light"/>
          <w:b/>
          <w:bCs/>
          <w:sz w:val="36"/>
          <w:szCs w:val="36"/>
        </w:rPr>
      </w:pPr>
    </w:p>
    <w:p w14:paraId="724CABDB" w14:textId="77777777" w:rsidR="00D132BA" w:rsidRDefault="00D132BA" w:rsidP="00D132BA">
      <w:pPr>
        <w:ind w:left="1080" w:right="1080"/>
        <w:jc w:val="center"/>
        <w:rPr>
          <w:rFonts w:ascii="Calibri Light" w:hAnsi="Calibri Light" w:cs="Calibri Light"/>
          <w:b/>
          <w:bCs/>
          <w:sz w:val="36"/>
          <w:szCs w:val="36"/>
          <w:lang w:val="fr-CA"/>
        </w:rPr>
      </w:pPr>
    </w:p>
    <w:p w14:paraId="7ECA0240" w14:textId="50DABB34" w:rsidR="00D132BA" w:rsidRPr="00D132BA" w:rsidRDefault="00D132BA" w:rsidP="00D132BA">
      <w:pPr>
        <w:ind w:left="1080" w:right="1080"/>
        <w:jc w:val="center"/>
        <w:rPr>
          <w:rFonts w:ascii="Calibri Light" w:hAnsi="Calibri Light" w:cs="Calibri Light"/>
          <w:b/>
          <w:bCs/>
          <w:sz w:val="36"/>
          <w:szCs w:val="36"/>
          <w:lang w:val="fr-CA"/>
        </w:rPr>
      </w:pPr>
      <w:r w:rsidRPr="00D132BA">
        <w:rPr>
          <w:rFonts w:ascii="Calibri Light" w:hAnsi="Calibri Light" w:cs="Calibri Light"/>
          <w:b/>
          <w:bCs/>
          <w:sz w:val="36"/>
          <w:szCs w:val="36"/>
          <w:lang w:val="fr-CA"/>
        </w:rPr>
        <w:t>Renouvellement des vœux de mariage</w:t>
      </w:r>
    </w:p>
    <w:p w14:paraId="26C54F82" w14:textId="77777777" w:rsidR="00D132BA" w:rsidRPr="00D132BA" w:rsidRDefault="00D132BA" w:rsidP="00D132BA">
      <w:pPr>
        <w:ind w:left="1080" w:right="1080"/>
        <w:jc w:val="center"/>
        <w:rPr>
          <w:rFonts w:ascii="Calibri Light" w:hAnsi="Calibri Light" w:cs="Calibri Light"/>
          <w:b/>
          <w:bCs/>
          <w:i/>
          <w:sz w:val="36"/>
          <w:szCs w:val="36"/>
          <w:lang w:val="fr-CA"/>
        </w:rPr>
      </w:pPr>
      <w:r w:rsidRPr="00D132BA">
        <w:rPr>
          <w:rFonts w:ascii="Calibri Light" w:hAnsi="Calibri Light" w:cs="Calibri Light"/>
          <w:b/>
          <w:bCs/>
          <w:i/>
          <w:sz w:val="36"/>
          <w:szCs w:val="36"/>
          <w:lang w:val="fr-CA"/>
        </w:rPr>
        <w:t xml:space="preserve">(The </w:t>
      </w:r>
      <w:proofErr w:type="spellStart"/>
      <w:r w:rsidRPr="00D132BA">
        <w:rPr>
          <w:rFonts w:ascii="Calibri Light" w:hAnsi="Calibri Light" w:cs="Calibri Light"/>
          <w:b/>
          <w:bCs/>
          <w:i/>
          <w:sz w:val="36"/>
          <w:szCs w:val="36"/>
          <w:lang w:val="fr-CA"/>
        </w:rPr>
        <w:t>Renewal</w:t>
      </w:r>
      <w:proofErr w:type="spellEnd"/>
      <w:r w:rsidRPr="00D132BA">
        <w:rPr>
          <w:rFonts w:ascii="Calibri Light" w:hAnsi="Calibri Light" w:cs="Calibri Light"/>
          <w:b/>
          <w:bCs/>
          <w:i/>
          <w:sz w:val="36"/>
          <w:szCs w:val="36"/>
          <w:lang w:val="fr-CA"/>
        </w:rPr>
        <w:t xml:space="preserve"> of </w:t>
      </w:r>
      <w:proofErr w:type="spellStart"/>
      <w:r w:rsidRPr="00D132BA">
        <w:rPr>
          <w:rFonts w:ascii="Calibri Light" w:hAnsi="Calibri Light" w:cs="Calibri Light"/>
          <w:b/>
          <w:bCs/>
          <w:i/>
          <w:sz w:val="36"/>
          <w:szCs w:val="36"/>
          <w:lang w:val="fr-CA"/>
        </w:rPr>
        <w:t>Marriage</w:t>
      </w:r>
      <w:proofErr w:type="spellEnd"/>
      <w:r w:rsidRPr="00D132BA">
        <w:rPr>
          <w:rFonts w:ascii="Calibri Light" w:hAnsi="Calibri Light" w:cs="Calibri Light"/>
          <w:b/>
          <w:bCs/>
          <w:i/>
          <w:sz w:val="36"/>
          <w:szCs w:val="36"/>
          <w:lang w:val="fr-CA"/>
        </w:rPr>
        <w:t xml:space="preserve"> </w:t>
      </w:r>
      <w:proofErr w:type="spellStart"/>
      <w:r w:rsidRPr="00D132BA">
        <w:rPr>
          <w:rFonts w:ascii="Calibri Light" w:hAnsi="Calibri Light" w:cs="Calibri Light"/>
          <w:b/>
          <w:bCs/>
          <w:i/>
          <w:sz w:val="36"/>
          <w:szCs w:val="36"/>
          <w:lang w:val="fr-CA"/>
        </w:rPr>
        <w:t>Vows</w:t>
      </w:r>
      <w:proofErr w:type="spellEnd"/>
      <w:r w:rsidRPr="00D132BA">
        <w:rPr>
          <w:rFonts w:ascii="Calibri Light" w:hAnsi="Calibri Light" w:cs="Calibri Light"/>
          <w:b/>
          <w:bCs/>
          <w:i/>
          <w:sz w:val="36"/>
          <w:szCs w:val="36"/>
          <w:lang w:val="fr-CA"/>
        </w:rPr>
        <w:t>)</w:t>
      </w:r>
    </w:p>
    <w:p w14:paraId="20BE8F83" w14:textId="77777777" w:rsidR="005A0479" w:rsidRPr="00D132BA" w:rsidRDefault="005A0479" w:rsidP="005A0479">
      <w:pPr>
        <w:ind w:left="1080" w:right="1080"/>
        <w:jc w:val="both"/>
        <w:rPr>
          <w:rFonts w:ascii="Calibri Light" w:hAnsi="Calibri Light" w:cs="Calibri Light"/>
          <w:lang w:val="fr-CA"/>
        </w:rPr>
      </w:pPr>
    </w:p>
    <w:p w14:paraId="49945D1F" w14:textId="77777777" w:rsidR="005A0479" w:rsidRPr="00D132BA" w:rsidRDefault="005A0479" w:rsidP="005A0479">
      <w:pPr>
        <w:ind w:left="1080" w:right="1080"/>
        <w:jc w:val="both"/>
        <w:rPr>
          <w:rFonts w:ascii="Calibri Light" w:hAnsi="Calibri Light" w:cs="Calibri Light"/>
          <w:lang w:val="fr-FR"/>
        </w:rPr>
      </w:pPr>
    </w:p>
    <w:p w14:paraId="4AA7EB02" w14:textId="77777777" w:rsidR="00D132BA" w:rsidRPr="00D132BA" w:rsidRDefault="00D132BA" w:rsidP="00D132BA">
      <w:pPr>
        <w:ind w:left="1080" w:right="1080"/>
        <w:jc w:val="both"/>
        <w:rPr>
          <w:rFonts w:ascii="Calibri Light" w:hAnsi="Calibri Light" w:cs="Calibri Light"/>
          <w:bCs/>
          <w:sz w:val="20"/>
          <w:szCs w:val="20"/>
          <w:lang w:val="fr-CA"/>
        </w:rPr>
      </w:pPr>
      <w:r w:rsidRPr="00D132BA">
        <w:rPr>
          <w:rFonts w:ascii="Calibri Light" w:hAnsi="Calibri Light" w:cs="Calibri Light"/>
          <w:bCs/>
          <w:sz w:val="20"/>
          <w:szCs w:val="20"/>
          <w:lang w:val="fr-CA"/>
        </w:rPr>
        <w:t>Pour un service religieux qui veut être un renouvellement des vœux de mariage, les mêmes adaptations que celles de la bénédiction d’un mariage civil s’appliquent, mais à une exception. Il n’inclut pas de confirmation de la famille et des proches. Cependant, une occasion peut être donnée, juste après la bénédiction, pour des témoignages ou des paroles de gratitude de proches ou d’enfants. Il serait aussi approprié pour les proches et les fils et/ou filles de dire une prière d’action de grâce ou d’intercession.</w:t>
      </w:r>
    </w:p>
    <w:p w14:paraId="58D6AD91" w14:textId="77777777" w:rsidR="00D309CF" w:rsidRPr="00D132BA" w:rsidRDefault="00D309CF" w:rsidP="005A0479">
      <w:pPr>
        <w:ind w:left="1080" w:right="1080"/>
        <w:jc w:val="both"/>
        <w:rPr>
          <w:rFonts w:ascii="Calibri Light" w:hAnsi="Calibri Light" w:cs="Calibri Light"/>
          <w:sz w:val="20"/>
          <w:szCs w:val="20"/>
          <w:lang w:val="fr-CA"/>
        </w:rPr>
      </w:pPr>
    </w:p>
    <w:sectPr w:rsidR="00D309CF" w:rsidRPr="00D132BA" w:rsidSect="008F5AB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9B65" w14:textId="77777777" w:rsidR="00DD6BD1" w:rsidRDefault="00DD6BD1" w:rsidP="00D132BA">
      <w:r>
        <w:separator/>
      </w:r>
    </w:p>
  </w:endnote>
  <w:endnote w:type="continuationSeparator" w:id="0">
    <w:p w14:paraId="072AD26A" w14:textId="77777777" w:rsidR="00DD6BD1" w:rsidRDefault="00DD6BD1" w:rsidP="00D1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1444" w14:textId="77777777" w:rsidR="00DD6BD1" w:rsidRDefault="00DD6BD1" w:rsidP="00D132BA">
      <w:r>
        <w:separator/>
      </w:r>
    </w:p>
  </w:footnote>
  <w:footnote w:type="continuationSeparator" w:id="0">
    <w:p w14:paraId="5092F9FC" w14:textId="77777777" w:rsidR="00DD6BD1" w:rsidRDefault="00DD6BD1" w:rsidP="00D1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B0AE" w14:textId="550BC932" w:rsidR="00D132BA" w:rsidRDefault="00D132BA" w:rsidP="00D132BA">
    <w:pPr>
      <w:pStyle w:val="Header"/>
      <w:jc w:val="right"/>
    </w:pPr>
    <w:r>
      <w:t>July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1B2F05"/>
    <w:rsid w:val="00396C92"/>
    <w:rsid w:val="005950C1"/>
    <w:rsid w:val="005A0479"/>
    <w:rsid w:val="005C6DBD"/>
    <w:rsid w:val="008F5ABC"/>
    <w:rsid w:val="00A23807"/>
    <w:rsid w:val="00A82198"/>
    <w:rsid w:val="00C33301"/>
    <w:rsid w:val="00D132BA"/>
    <w:rsid w:val="00D309CF"/>
    <w:rsid w:val="00D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D132BA"/>
    <w:pPr>
      <w:tabs>
        <w:tab w:val="center" w:pos="4680"/>
        <w:tab w:val="right" w:pos="9360"/>
      </w:tabs>
    </w:pPr>
  </w:style>
  <w:style w:type="character" w:customStyle="1" w:styleId="HeaderChar">
    <w:name w:val="Header Char"/>
    <w:basedOn w:val="DefaultParagraphFont"/>
    <w:link w:val="Header"/>
    <w:uiPriority w:val="99"/>
    <w:rsid w:val="00D132BA"/>
    <w:rPr>
      <w:sz w:val="24"/>
      <w:szCs w:val="24"/>
    </w:rPr>
  </w:style>
  <w:style w:type="paragraph" w:styleId="Footer">
    <w:name w:val="footer"/>
    <w:basedOn w:val="Normal"/>
    <w:link w:val="FooterChar"/>
    <w:uiPriority w:val="99"/>
    <w:unhideWhenUsed/>
    <w:rsid w:val="00D132BA"/>
    <w:pPr>
      <w:tabs>
        <w:tab w:val="center" w:pos="4680"/>
        <w:tab w:val="right" w:pos="9360"/>
      </w:tabs>
    </w:pPr>
  </w:style>
  <w:style w:type="character" w:customStyle="1" w:styleId="FooterChar">
    <w:name w:val="Footer Char"/>
    <w:basedOn w:val="DefaultParagraphFont"/>
    <w:link w:val="Footer"/>
    <w:uiPriority w:val="99"/>
    <w:rsid w:val="00D13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dcterms:created xsi:type="dcterms:W3CDTF">2023-07-11T16:20:00Z</dcterms:created>
  <dcterms:modified xsi:type="dcterms:W3CDTF">2023-07-11T16:20:00Z</dcterms:modified>
</cp:coreProperties>
</file>