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8707" w14:textId="52F95C34" w:rsidR="00AB07BE" w:rsidRPr="00F75AFF" w:rsidRDefault="00F75AFF" w:rsidP="00AB07BE">
      <w:pPr>
        <w:jc w:val="center"/>
        <w:rPr>
          <w:rFonts w:ascii="Calibri Light" w:hAnsi="Calibri Light" w:cs="Calibri Light"/>
          <w:b/>
          <w:bCs/>
          <w:sz w:val="32"/>
          <w:szCs w:val="32"/>
        </w:rPr>
      </w:pPr>
      <w:r w:rsidRPr="00F75AFF">
        <w:rPr>
          <w:rFonts w:ascii="Calibri Light" w:hAnsi="Calibri Light" w:cs="Calibri Light"/>
          <w:b/>
          <w:bCs/>
          <w:sz w:val="32"/>
          <w:szCs w:val="32"/>
        </w:rPr>
        <w:t>P</w:t>
      </w:r>
      <w:r w:rsidR="00AB07BE" w:rsidRPr="00F75AFF">
        <w:rPr>
          <w:rFonts w:ascii="Calibri Light" w:hAnsi="Calibri Light" w:cs="Calibri Light"/>
          <w:b/>
          <w:bCs/>
          <w:sz w:val="32"/>
          <w:szCs w:val="32"/>
        </w:rPr>
        <w:t>rayers for Healing and Reconciliation Sunday</w:t>
      </w:r>
    </w:p>
    <w:p w14:paraId="1EAE2F9B" w14:textId="37505A2B" w:rsidR="002B44B6" w:rsidRPr="00F75AFF" w:rsidRDefault="00F75AFF" w:rsidP="00AB07BE">
      <w:pPr>
        <w:jc w:val="center"/>
        <w:rPr>
          <w:rFonts w:ascii="Calibri Light" w:hAnsi="Calibri Light" w:cs="Calibri Light"/>
          <w:b/>
          <w:bCs/>
          <w:sz w:val="32"/>
          <w:szCs w:val="32"/>
        </w:rPr>
      </w:pPr>
      <w:r w:rsidRPr="00F75AFF">
        <w:rPr>
          <w:rFonts w:ascii="Calibri Light" w:hAnsi="Calibri Light" w:cs="Calibri Light"/>
          <w:b/>
          <w:bCs/>
          <w:sz w:val="32"/>
          <w:szCs w:val="32"/>
        </w:rPr>
        <w:t xml:space="preserve">May 22, </w:t>
      </w:r>
      <w:r w:rsidR="002B44B6" w:rsidRPr="00F75AFF">
        <w:rPr>
          <w:rFonts w:ascii="Calibri Light" w:hAnsi="Calibri Light" w:cs="Calibri Light"/>
          <w:b/>
          <w:bCs/>
          <w:sz w:val="32"/>
          <w:szCs w:val="32"/>
        </w:rPr>
        <w:t>2022</w:t>
      </w:r>
    </w:p>
    <w:p w14:paraId="0214F879" w14:textId="798CE2CA" w:rsidR="00D7142F" w:rsidRPr="00F75AFF" w:rsidRDefault="00D7142F">
      <w:pPr>
        <w:rPr>
          <w:rFonts w:asciiTheme="minorHAnsi" w:hAnsiTheme="minorHAnsi" w:cstheme="minorHAnsi"/>
        </w:rPr>
      </w:pPr>
    </w:p>
    <w:p w14:paraId="032E934C" w14:textId="32EB5F23" w:rsidR="009E0347" w:rsidRPr="00293729" w:rsidRDefault="00AB07BE">
      <w:pPr>
        <w:rPr>
          <w:rFonts w:asciiTheme="minorHAnsi" w:hAnsiTheme="minorHAnsi" w:cstheme="minorHAnsi"/>
        </w:rPr>
      </w:pPr>
      <w:r w:rsidRPr="00293729">
        <w:rPr>
          <w:rFonts w:asciiTheme="minorHAnsi" w:hAnsiTheme="minorHAnsi" w:cstheme="minorHAnsi"/>
        </w:rPr>
        <w:t xml:space="preserve">These prayers highlight </w:t>
      </w:r>
      <w:r w:rsidR="00D7142F" w:rsidRPr="00293729">
        <w:rPr>
          <w:rFonts w:asciiTheme="minorHAnsi" w:hAnsiTheme="minorHAnsi" w:cstheme="minorHAnsi"/>
        </w:rPr>
        <w:t xml:space="preserve">several of the </w:t>
      </w:r>
      <w:r w:rsidRPr="00293729">
        <w:rPr>
          <w:rFonts w:asciiTheme="minorHAnsi" w:hAnsiTheme="minorHAnsi" w:cstheme="minorHAnsi"/>
        </w:rPr>
        <w:t>Truth and Reconciliation Commission’</w:t>
      </w:r>
      <w:r w:rsidR="00D7142F" w:rsidRPr="00293729">
        <w:rPr>
          <w:rFonts w:asciiTheme="minorHAnsi" w:hAnsiTheme="minorHAnsi" w:cstheme="minorHAnsi"/>
        </w:rPr>
        <w:t xml:space="preserve">s Calls to Action and the National Inquiry into Missing and Murdered Indigenous </w:t>
      </w:r>
      <w:r w:rsidR="009E0347" w:rsidRPr="00293729">
        <w:rPr>
          <w:rFonts w:asciiTheme="minorHAnsi" w:hAnsiTheme="minorHAnsi" w:cstheme="minorHAnsi"/>
        </w:rPr>
        <w:t>Women and Girls’ Calls for Justice</w:t>
      </w:r>
      <w:r w:rsidRPr="00293729">
        <w:rPr>
          <w:rFonts w:asciiTheme="minorHAnsi" w:hAnsiTheme="minorHAnsi" w:cstheme="minorHAnsi"/>
        </w:rPr>
        <w:t>. It provides a summary of the situation the Calls address, the text of the Call, and is accompanied by a prayer.</w:t>
      </w:r>
    </w:p>
    <w:p w14:paraId="00C6EB5F" w14:textId="6180ABCF" w:rsidR="009675C5" w:rsidRPr="00F75AFF" w:rsidRDefault="009675C5">
      <w:pPr>
        <w:rPr>
          <w:rFonts w:asciiTheme="minorHAnsi" w:hAnsiTheme="minorHAnsi" w:cstheme="minorHAnsi"/>
        </w:rPr>
      </w:pPr>
    </w:p>
    <w:p w14:paraId="089ABD17" w14:textId="616A3248" w:rsidR="00AB07BE" w:rsidRPr="00F75AFF" w:rsidRDefault="00AB07BE" w:rsidP="00AB07BE">
      <w:pPr>
        <w:rPr>
          <w:rFonts w:ascii="Calibri Light" w:hAnsi="Calibri Light" w:cs="Calibri Light"/>
          <w:b/>
          <w:bCs/>
          <w:sz w:val="28"/>
          <w:szCs w:val="28"/>
        </w:rPr>
      </w:pPr>
      <w:r w:rsidRPr="00F75AFF">
        <w:rPr>
          <w:rFonts w:ascii="Calibri Light" w:hAnsi="Calibri Light" w:cs="Calibri Light"/>
          <w:b/>
          <w:bCs/>
          <w:sz w:val="28"/>
          <w:szCs w:val="28"/>
        </w:rPr>
        <w:t xml:space="preserve">Truth and Reconciliation Commission </w:t>
      </w:r>
      <w:r w:rsidR="00F75AFF" w:rsidRPr="00F75AFF">
        <w:rPr>
          <w:rFonts w:ascii="Calibri Light" w:hAnsi="Calibri Light" w:cs="Calibri Light"/>
          <w:b/>
          <w:bCs/>
          <w:sz w:val="28"/>
          <w:szCs w:val="28"/>
        </w:rPr>
        <w:t>–</w:t>
      </w:r>
      <w:r w:rsidRPr="00F75AFF">
        <w:rPr>
          <w:rFonts w:ascii="Calibri Light" w:hAnsi="Calibri Light" w:cs="Calibri Light"/>
          <w:b/>
          <w:bCs/>
          <w:sz w:val="28"/>
          <w:szCs w:val="28"/>
        </w:rPr>
        <w:t xml:space="preserve"> Call to Action no. 3</w:t>
      </w:r>
      <w:r w:rsidR="00522D68" w:rsidRPr="00F75AFF">
        <w:rPr>
          <w:rFonts w:ascii="Calibri Light" w:hAnsi="Calibri Light" w:cs="Calibri Light"/>
          <w:b/>
          <w:bCs/>
          <w:sz w:val="28"/>
          <w:szCs w:val="28"/>
        </w:rPr>
        <w:t xml:space="preserve"> says</w:t>
      </w:r>
      <w:r w:rsidR="00F75AFF" w:rsidRPr="00F75AFF">
        <w:rPr>
          <w:rFonts w:ascii="Calibri Light" w:hAnsi="Calibri Light" w:cs="Calibri Light"/>
          <w:b/>
          <w:bCs/>
          <w:sz w:val="28"/>
          <w:szCs w:val="28"/>
        </w:rPr>
        <w:t>:</w:t>
      </w:r>
    </w:p>
    <w:p w14:paraId="757DFCC4" w14:textId="77777777" w:rsidR="00AB07BE" w:rsidRPr="00293729" w:rsidRDefault="00AB07BE" w:rsidP="00542D8C">
      <w:pPr>
        <w:autoSpaceDE w:val="0"/>
        <w:autoSpaceDN w:val="0"/>
        <w:adjustRightInd w:val="0"/>
        <w:rPr>
          <w:rFonts w:asciiTheme="minorHAnsi" w:hAnsiTheme="minorHAnsi" w:cstheme="minorHAnsi"/>
        </w:rPr>
      </w:pPr>
    </w:p>
    <w:p w14:paraId="0E082E87" w14:textId="30C09E38" w:rsidR="00EB32DC" w:rsidRPr="00293729" w:rsidRDefault="00AB07BE" w:rsidP="00542D8C">
      <w:pPr>
        <w:autoSpaceDE w:val="0"/>
        <w:autoSpaceDN w:val="0"/>
        <w:adjustRightInd w:val="0"/>
        <w:rPr>
          <w:rFonts w:asciiTheme="minorHAnsi" w:hAnsiTheme="minorHAnsi" w:cstheme="minorHAnsi"/>
        </w:rPr>
      </w:pPr>
      <w:r w:rsidRPr="00293729">
        <w:rPr>
          <w:rFonts w:asciiTheme="minorHAnsi" w:hAnsiTheme="minorHAnsi" w:cstheme="minorHAnsi"/>
        </w:rPr>
        <w:t>“</w:t>
      </w:r>
      <w:r w:rsidR="00542D8C" w:rsidRPr="00293729">
        <w:rPr>
          <w:rFonts w:asciiTheme="minorHAnsi" w:hAnsiTheme="minorHAnsi" w:cstheme="minorHAnsi"/>
        </w:rPr>
        <w:t>We call upon all levels of government to fully implement Jordan’s Principle.</w:t>
      </w:r>
      <w:r w:rsidRPr="00293729">
        <w:rPr>
          <w:rFonts w:asciiTheme="minorHAnsi" w:hAnsiTheme="minorHAnsi" w:cstheme="minorHAnsi"/>
        </w:rPr>
        <w:t>”</w:t>
      </w:r>
    </w:p>
    <w:p w14:paraId="775D232D" w14:textId="4B1B6477" w:rsidR="00EB32DC" w:rsidRPr="00293729" w:rsidRDefault="00EB32DC" w:rsidP="00EB32DC">
      <w:pPr>
        <w:autoSpaceDE w:val="0"/>
        <w:autoSpaceDN w:val="0"/>
        <w:adjustRightInd w:val="0"/>
        <w:rPr>
          <w:rFonts w:asciiTheme="minorHAnsi" w:hAnsiTheme="minorHAnsi" w:cstheme="minorHAnsi"/>
        </w:rPr>
      </w:pPr>
    </w:p>
    <w:p w14:paraId="2F5CD6A6" w14:textId="161177AE" w:rsidR="00EB32DC" w:rsidRPr="00AD50A9" w:rsidRDefault="00AB07BE" w:rsidP="00EB32DC">
      <w:pPr>
        <w:rPr>
          <w:rFonts w:asciiTheme="minorHAnsi" w:hAnsiTheme="minorHAnsi" w:cstheme="minorHAnsi"/>
          <w:b/>
          <w:bCs/>
        </w:rPr>
      </w:pPr>
      <w:r w:rsidRPr="00AD50A9">
        <w:rPr>
          <w:rFonts w:asciiTheme="minorHAnsi" w:hAnsiTheme="minorHAnsi" w:cstheme="minorHAnsi"/>
          <w:b/>
          <w:bCs/>
        </w:rPr>
        <w:t>Why justice is needed</w:t>
      </w:r>
      <w:r w:rsidR="00841D3E" w:rsidRPr="00AD50A9">
        <w:rPr>
          <w:rFonts w:asciiTheme="minorHAnsi" w:hAnsiTheme="minorHAnsi" w:cstheme="minorHAnsi"/>
          <w:b/>
          <w:bCs/>
        </w:rPr>
        <w:t>:</w:t>
      </w:r>
    </w:p>
    <w:p w14:paraId="3AB1346E" w14:textId="77777777" w:rsidR="00841D3E" w:rsidRDefault="00841D3E" w:rsidP="009635FA">
      <w:pPr>
        <w:rPr>
          <w:rFonts w:asciiTheme="minorHAnsi" w:hAnsiTheme="minorHAnsi" w:cstheme="minorHAnsi"/>
        </w:rPr>
      </w:pPr>
    </w:p>
    <w:p w14:paraId="69C1B2AF" w14:textId="715F0EEC" w:rsidR="00C60D3C" w:rsidRPr="00293729" w:rsidRDefault="00542D8C" w:rsidP="009635FA">
      <w:pPr>
        <w:rPr>
          <w:rFonts w:asciiTheme="minorHAnsi" w:hAnsiTheme="minorHAnsi" w:cstheme="minorHAnsi"/>
        </w:rPr>
      </w:pPr>
      <w:r w:rsidRPr="00293729">
        <w:rPr>
          <w:rFonts w:asciiTheme="minorHAnsi" w:hAnsiTheme="minorHAnsi" w:cstheme="minorHAnsi"/>
        </w:rPr>
        <w:t xml:space="preserve">Jordan’s Principle places a child-first, needs-based lens on </w:t>
      </w:r>
      <w:r w:rsidR="00AB07BE" w:rsidRPr="00293729">
        <w:rPr>
          <w:rFonts w:asciiTheme="minorHAnsi" w:hAnsiTheme="minorHAnsi" w:cstheme="minorHAnsi"/>
        </w:rPr>
        <w:t xml:space="preserve">government and public agency </w:t>
      </w:r>
      <w:r w:rsidRPr="00293729">
        <w:rPr>
          <w:rFonts w:asciiTheme="minorHAnsi" w:hAnsiTheme="minorHAnsi" w:cstheme="minorHAnsi"/>
        </w:rPr>
        <w:t>decision</w:t>
      </w:r>
      <w:r w:rsidR="00AD50A9">
        <w:rPr>
          <w:rFonts w:asciiTheme="minorHAnsi" w:hAnsiTheme="minorHAnsi" w:cstheme="minorHAnsi"/>
        </w:rPr>
        <w:t>-</w:t>
      </w:r>
      <w:r w:rsidRPr="00293729">
        <w:rPr>
          <w:rFonts w:asciiTheme="minorHAnsi" w:hAnsiTheme="minorHAnsi" w:cstheme="minorHAnsi"/>
        </w:rPr>
        <w:t>making and services for Indigenous children.</w:t>
      </w:r>
    </w:p>
    <w:p w14:paraId="21D5212D" w14:textId="77777777" w:rsidR="00C60D3C" w:rsidRPr="00293729" w:rsidRDefault="00C60D3C" w:rsidP="009635FA">
      <w:pPr>
        <w:rPr>
          <w:rFonts w:asciiTheme="minorHAnsi" w:hAnsiTheme="minorHAnsi" w:cstheme="minorHAnsi"/>
        </w:rPr>
      </w:pPr>
    </w:p>
    <w:p w14:paraId="06F8559C" w14:textId="2E28A129" w:rsidR="00630A7D" w:rsidRPr="00293729" w:rsidRDefault="00542D8C" w:rsidP="009635FA">
      <w:pPr>
        <w:rPr>
          <w:rFonts w:asciiTheme="minorHAnsi" w:hAnsiTheme="minorHAnsi" w:cstheme="minorHAnsi"/>
        </w:rPr>
      </w:pPr>
      <w:r w:rsidRPr="00293729">
        <w:rPr>
          <w:rFonts w:asciiTheme="minorHAnsi" w:hAnsiTheme="minorHAnsi" w:cstheme="minorHAnsi"/>
        </w:rPr>
        <w:t xml:space="preserve">Jordan River Anderson was </w:t>
      </w:r>
      <w:r w:rsidR="009D587F" w:rsidRPr="00293729">
        <w:rPr>
          <w:rFonts w:asciiTheme="minorHAnsi" w:hAnsiTheme="minorHAnsi" w:cstheme="minorHAnsi"/>
        </w:rPr>
        <w:t xml:space="preserve">from </w:t>
      </w:r>
      <w:r w:rsidRPr="00293729">
        <w:rPr>
          <w:rFonts w:asciiTheme="minorHAnsi" w:hAnsiTheme="minorHAnsi" w:cstheme="minorHAnsi"/>
        </w:rPr>
        <w:t>Norway House Cree Nation in Manitoba.</w:t>
      </w:r>
      <w:r w:rsidR="009D587F" w:rsidRPr="00293729">
        <w:rPr>
          <w:rFonts w:asciiTheme="minorHAnsi" w:hAnsiTheme="minorHAnsi" w:cstheme="minorHAnsi"/>
        </w:rPr>
        <w:t xml:space="preserve"> </w:t>
      </w:r>
      <w:r w:rsidRPr="00293729">
        <w:rPr>
          <w:rFonts w:asciiTheme="minorHAnsi" w:hAnsiTheme="minorHAnsi" w:cstheme="minorHAnsi"/>
        </w:rPr>
        <w:t xml:space="preserve">He was born with complex medical needs and spent more than two years unnecessarily in hospital while </w:t>
      </w:r>
      <w:r w:rsidR="009D587F" w:rsidRPr="00293729">
        <w:rPr>
          <w:rFonts w:asciiTheme="minorHAnsi" w:hAnsiTheme="minorHAnsi" w:cstheme="minorHAnsi"/>
        </w:rPr>
        <w:t>provincial and federal governments argued over which jurisdiction was responsible for covering Jordan’s health</w:t>
      </w:r>
      <w:r w:rsidR="00AD50A9">
        <w:rPr>
          <w:rFonts w:asciiTheme="minorHAnsi" w:hAnsiTheme="minorHAnsi" w:cstheme="minorHAnsi"/>
        </w:rPr>
        <w:t>-</w:t>
      </w:r>
      <w:r w:rsidR="009D587F" w:rsidRPr="00293729">
        <w:rPr>
          <w:rFonts w:asciiTheme="minorHAnsi" w:hAnsiTheme="minorHAnsi" w:cstheme="minorHAnsi"/>
        </w:rPr>
        <w:t>care cost. Jordan died when he was five years old.</w:t>
      </w:r>
    </w:p>
    <w:p w14:paraId="0F31A9D7" w14:textId="77777777" w:rsidR="00630A7D" w:rsidRPr="00293729" w:rsidRDefault="00630A7D" w:rsidP="009635FA">
      <w:pPr>
        <w:rPr>
          <w:rFonts w:asciiTheme="minorHAnsi" w:hAnsiTheme="minorHAnsi" w:cstheme="minorHAnsi"/>
        </w:rPr>
      </w:pPr>
    </w:p>
    <w:p w14:paraId="59192AFC" w14:textId="123D7534" w:rsidR="00522D68" w:rsidRPr="00293729" w:rsidRDefault="00522D68" w:rsidP="00522D68">
      <w:pPr>
        <w:rPr>
          <w:rFonts w:asciiTheme="minorHAnsi" w:hAnsiTheme="minorHAnsi" w:cstheme="minorHAnsi"/>
        </w:rPr>
      </w:pPr>
      <w:r w:rsidRPr="00293729">
        <w:rPr>
          <w:rFonts w:asciiTheme="minorHAnsi" w:hAnsiTheme="minorHAnsi" w:cstheme="minorHAnsi"/>
        </w:rPr>
        <w:t>Calls to Action 1</w:t>
      </w:r>
      <w:r w:rsidR="00AD50A9">
        <w:rPr>
          <w:rFonts w:asciiTheme="minorHAnsi" w:hAnsiTheme="minorHAnsi" w:cstheme="minorHAnsi"/>
        </w:rPr>
        <w:t>–</w:t>
      </w:r>
      <w:r w:rsidRPr="00293729">
        <w:rPr>
          <w:rFonts w:asciiTheme="minorHAnsi" w:hAnsiTheme="minorHAnsi" w:cstheme="minorHAnsi"/>
        </w:rPr>
        <w:t>5 deal with protecting and prioritizing the needs and well</w:t>
      </w:r>
      <w:r w:rsidR="00AD50A9">
        <w:rPr>
          <w:rFonts w:asciiTheme="minorHAnsi" w:hAnsiTheme="minorHAnsi" w:cstheme="minorHAnsi"/>
        </w:rPr>
        <w:t>-</w:t>
      </w:r>
      <w:r w:rsidRPr="00293729">
        <w:rPr>
          <w:rFonts w:asciiTheme="minorHAnsi" w:hAnsiTheme="minorHAnsi" w:cstheme="minorHAnsi"/>
        </w:rPr>
        <w:t xml:space="preserve">being of Indigenous children. While Jordan’s </w:t>
      </w:r>
      <w:r w:rsidR="00AD50A9">
        <w:rPr>
          <w:rFonts w:asciiTheme="minorHAnsi" w:hAnsiTheme="minorHAnsi" w:cstheme="minorHAnsi"/>
        </w:rPr>
        <w:t>P</w:t>
      </w:r>
      <w:r w:rsidRPr="00293729">
        <w:rPr>
          <w:rFonts w:asciiTheme="minorHAnsi" w:hAnsiTheme="minorHAnsi" w:cstheme="minorHAnsi"/>
        </w:rPr>
        <w:t>rinciple reflects a health</w:t>
      </w:r>
      <w:r w:rsidR="00AD50A9">
        <w:rPr>
          <w:rFonts w:asciiTheme="minorHAnsi" w:hAnsiTheme="minorHAnsi" w:cstheme="minorHAnsi"/>
        </w:rPr>
        <w:t>-</w:t>
      </w:r>
      <w:r w:rsidRPr="00293729">
        <w:rPr>
          <w:rFonts w:asciiTheme="minorHAnsi" w:hAnsiTheme="minorHAnsi" w:cstheme="minorHAnsi"/>
        </w:rPr>
        <w:t>care setting, a child-first principle has implications across child poverty, housing, water, sanitation, food security, family violence, addictions, and educational inequities. Prioritizing the needs and well</w:t>
      </w:r>
      <w:r w:rsidR="00AD50A9">
        <w:rPr>
          <w:rFonts w:asciiTheme="minorHAnsi" w:hAnsiTheme="minorHAnsi" w:cstheme="minorHAnsi"/>
        </w:rPr>
        <w:t>-</w:t>
      </w:r>
      <w:r w:rsidRPr="00293729">
        <w:rPr>
          <w:rFonts w:asciiTheme="minorHAnsi" w:hAnsiTheme="minorHAnsi" w:cstheme="minorHAnsi"/>
        </w:rPr>
        <w:t xml:space="preserve">being of children must also consider the shockingly disproportionate number of Indigenous children removed from their homes and even communities by Child and Family Service agencies. Fulfilling these Calls to Action, and upholding Jordan’s </w:t>
      </w:r>
      <w:r w:rsidR="00AD50A9">
        <w:rPr>
          <w:rFonts w:asciiTheme="minorHAnsi" w:hAnsiTheme="minorHAnsi" w:cstheme="minorHAnsi"/>
        </w:rPr>
        <w:t>P</w:t>
      </w:r>
      <w:r w:rsidRPr="00293729">
        <w:rPr>
          <w:rFonts w:asciiTheme="minorHAnsi" w:hAnsiTheme="minorHAnsi" w:cstheme="minorHAnsi"/>
        </w:rPr>
        <w:t>rinciple, is critical for the well</w:t>
      </w:r>
      <w:r w:rsidR="00AD50A9">
        <w:rPr>
          <w:rFonts w:asciiTheme="minorHAnsi" w:hAnsiTheme="minorHAnsi" w:cstheme="minorHAnsi"/>
        </w:rPr>
        <w:t>-</w:t>
      </w:r>
      <w:r w:rsidRPr="00293729">
        <w:rPr>
          <w:rFonts w:asciiTheme="minorHAnsi" w:hAnsiTheme="minorHAnsi" w:cstheme="minorHAnsi"/>
        </w:rPr>
        <w:t>being of Indigenous children in Canada.</w:t>
      </w:r>
    </w:p>
    <w:p w14:paraId="1CC9F9E6" w14:textId="0B84C067" w:rsidR="00522D68" w:rsidRPr="00293729" w:rsidRDefault="00522D68" w:rsidP="00522D68">
      <w:pPr>
        <w:rPr>
          <w:rFonts w:asciiTheme="minorHAnsi" w:hAnsiTheme="minorHAnsi" w:cstheme="minorHAnsi"/>
        </w:rPr>
      </w:pPr>
    </w:p>
    <w:p w14:paraId="7ED5ECB5" w14:textId="0C8C5A7C" w:rsidR="00522D68" w:rsidRPr="00AD50A9" w:rsidRDefault="00522D68" w:rsidP="00522D68">
      <w:pPr>
        <w:rPr>
          <w:rFonts w:asciiTheme="minorHAnsi" w:hAnsiTheme="minorHAnsi" w:cstheme="minorHAnsi"/>
          <w:b/>
          <w:bCs/>
          <w:i/>
          <w:iCs/>
        </w:rPr>
      </w:pPr>
      <w:r w:rsidRPr="00AD50A9">
        <w:rPr>
          <w:rFonts w:asciiTheme="minorHAnsi" w:hAnsiTheme="minorHAnsi" w:cstheme="minorHAnsi"/>
          <w:b/>
          <w:bCs/>
          <w:i/>
          <w:iCs/>
        </w:rPr>
        <w:t>Moment of silence.</w:t>
      </w:r>
    </w:p>
    <w:p w14:paraId="0540CE96" w14:textId="28AB3734" w:rsidR="00872641" w:rsidRPr="00293729" w:rsidRDefault="00872641" w:rsidP="009635FA">
      <w:pPr>
        <w:rPr>
          <w:rFonts w:asciiTheme="minorHAnsi" w:hAnsiTheme="minorHAnsi" w:cstheme="minorHAnsi"/>
        </w:rPr>
      </w:pPr>
    </w:p>
    <w:p w14:paraId="3D9C63E5" w14:textId="79DAFECD" w:rsidR="00522D68" w:rsidRPr="00293729" w:rsidRDefault="00522D68" w:rsidP="00C35DBA">
      <w:pPr>
        <w:autoSpaceDE w:val="0"/>
        <w:autoSpaceDN w:val="0"/>
        <w:adjustRightInd w:val="0"/>
        <w:rPr>
          <w:rFonts w:asciiTheme="minorHAnsi" w:hAnsiTheme="minorHAnsi" w:cstheme="minorHAnsi"/>
        </w:rPr>
      </w:pPr>
      <w:r w:rsidRPr="00293729">
        <w:rPr>
          <w:rFonts w:asciiTheme="minorHAnsi" w:hAnsiTheme="minorHAnsi" w:cstheme="minorHAnsi"/>
        </w:rPr>
        <w:t>Let us pray</w:t>
      </w:r>
      <w:r w:rsidR="00C35DBA">
        <w:rPr>
          <w:rFonts w:asciiTheme="minorHAnsi" w:hAnsiTheme="minorHAnsi" w:cstheme="minorHAnsi"/>
        </w:rPr>
        <w:t xml:space="preserve"> </w:t>
      </w:r>
    </w:p>
    <w:p w14:paraId="33B1288D" w14:textId="616DE965" w:rsidR="00522D68" w:rsidRPr="00293729" w:rsidRDefault="00522D68" w:rsidP="00C35DBA">
      <w:pPr>
        <w:autoSpaceDE w:val="0"/>
        <w:autoSpaceDN w:val="0"/>
        <w:adjustRightInd w:val="0"/>
        <w:rPr>
          <w:rFonts w:asciiTheme="minorHAnsi" w:hAnsiTheme="minorHAnsi" w:cstheme="minorHAnsi"/>
        </w:rPr>
      </w:pPr>
      <w:r w:rsidRPr="00293729">
        <w:rPr>
          <w:rFonts w:asciiTheme="minorHAnsi" w:hAnsiTheme="minorHAnsi" w:cstheme="minorHAnsi"/>
        </w:rPr>
        <w:t>Creator God</w:t>
      </w:r>
      <w:r w:rsidR="00C35DBA">
        <w:rPr>
          <w:rFonts w:asciiTheme="minorHAnsi" w:hAnsiTheme="minorHAnsi" w:cstheme="minorHAnsi"/>
        </w:rPr>
        <w:t xml:space="preserve"> </w:t>
      </w:r>
    </w:p>
    <w:p w14:paraId="2E6D7354" w14:textId="36CA6FC3" w:rsidR="00522D68" w:rsidRPr="00293729" w:rsidRDefault="00522D68" w:rsidP="00C35DBA">
      <w:pPr>
        <w:autoSpaceDE w:val="0"/>
        <w:autoSpaceDN w:val="0"/>
        <w:adjustRightInd w:val="0"/>
        <w:rPr>
          <w:rFonts w:asciiTheme="minorHAnsi" w:hAnsiTheme="minorHAnsi" w:cstheme="minorHAnsi"/>
        </w:rPr>
      </w:pPr>
      <w:r w:rsidRPr="00293729">
        <w:rPr>
          <w:rFonts w:asciiTheme="minorHAnsi" w:hAnsiTheme="minorHAnsi" w:cstheme="minorHAnsi"/>
        </w:rPr>
        <w:t>You cherish all your children and call us to love and care for them also.</w:t>
      </w:r>
    </w:p>
    <w:p w14:paraId="37EE29A5" w14:textId="77777777" w:rsidR="00522D68" w:rsidRPr="00293729" w:rsidRDefault="00522D68" w:rsidP="00C35DBA">
      <w:pPr>
        <w:autoSpaceDE w:val="0"/>
        <w:autoSpaceDN w:val="0"/>
        <w:adjustRightInd w:val="0"/>
        <w:rPr>
          <w:rFonts w:asciiTheme="minorHAnsi" w:hAnsiTheme="minorHAnsi" w:cstheme="minorHAnsi"/>
        </w:rPr>
      </w:pPr>
      <w:r w:rsidRPr="00293729">
        <w:rPr>
          <w:rFonts w:asciiTheme="minorHAnsi" w:hAnsiTheme="minorHAnsi" w:cstheme="minorHAnsi"/>
        </w:rPr>
        <w:t xml:space="preserve">But we confess that our ways are too often not your </w:t>
      </w:r>
      <w:proofErr w:type="gramStart"/>
      <w:r w:rsidRPr="00293729">
        <w:rPr>
          <w:rFonts w:asciiTheme="minorHAnsi" w:hAnsiTheme="minorHAnsi" w:cstheme="minorHAnsi"/>
        </w:rPr>
        <w:t>ways;</w:t>
      </w:r>
      <w:proofErr w:type="gramEnd"/>
    </w:p>
    <w:p w14:paraId="46C06766" w14:textId="3AAB7877" w:rsidR="00522D68" w:rsidRPr="00293729" w:rsidRDefault="00522D68" w:rsidP="00C35DBA">
      <w:pPr>
        <w:autoSpaceDE w:val="0"/>
        <w:autoSpaceDN w:val="0"/>
        <w:adjustRightInd w:val="0"/>
        <w:rPr>
          <w:rFonts w:asciiTheme="minorHAnsi" w:hAnsiTheme="minorHAnsi" w:cstheme="minorHAnsi"/>
        </w:rPr>
      </w:pPr>
      <w:r w:rsidRPr="00293729">
        <w:rPr>
          <w:rFonts w:asciiTheme="minorHAnsi" w:hAnsiTheme="minorHAnsi" w:cstheme="minorHAnsi"/>
        </w:rPr>
        <w:t>that our societies are unequa</w:t>
      </w:r>
      <w:r w:rsidR="00AD50A9">
        <w:rPr>
          <w:rFonts w:asciiTheme="minorHAnsi" w:hAnsiTheme="minorHAnsi" w:cstheme="minorHAnsi"/>
        </w:rPr>
        <w:t xml:space="preserve">l, </w:t>
      </w:r>
      <w:r w:rsidRPr="00293729">
        <w:rPr>
          <w:rFonts w:asciiTheme="minorHAnsi" w:hAnsiTheme="minorHAnsi" w:cstheme="minorHAnsi"/>
        </w:rPr>
        <w:t>and our policies too often wounding.</w:t>
      </w:r>
    </w:p>
    <w:p w14:paraId="5E4B8055" w14:textId="5560DC8E" w:rsidR="00522D68" w:rsidRPr="00293729" w:rsidRDefault="00522D68" w:rsidP="00C35DBA">
      <w:pPr>
        <w:autoSpaceDE w:val="0"/>
        <w:autoSpaceDN w:val="0"/>
        <w:adjustRightInd w:val="0"/>
        <w:rPr>
          <w:rFonts w:asciiTheme="minorHAnsi" w:hAnsiTheme="minorHAnsi" w:cstheme="minorHAnsi"/>
        </w:rPr>
      </w:pPr>
      <w:r w:rsidRPr="00293729">
        <w:rPr>
          <w:rFonts w:asciiTheme="minorHAnsi" w:hAnsiTheme="minorHAnsi" w:cstheme="minorHAnsi"/>
        </w:rPr>
        <w:t>As a chur</w:t>
      </w:r>
      <w:r w:rsidR="00AD50A9">
        <w:rPr>
          <w:rFonts w:asciiTheme="minorHAnsi" w:hAnsiTheme="minorHAnsi" w:cstheme="minorHAnsi"/>
        </w:rPr>
        <w:t xml:space="preserve">ch, </w:t>
      </w:r>
      <w:r w:rsidRPr="00293729">
        <w:rPr>
          <w:rFonts w:asciiTheme="minorHAnsi" w:hAnsiTheme="minorHAnsi" w:cstheme="minorHAnsi"/>
        </w:rPr>
        <w:t>we have participated in the harms of colonization and racism with the result that generations of Indigenous children have been forced from families and communities.</w:t>
      </w:r>
    </w:p>
    <w:p w14:paraId="11871346" w14:textId="38A24C18" w:rsidR="00522D68" w:rsidRPr="00293729" w:rsidRDefault="00522D68" w:rsidP="00C35DBA">
      <w:pPr>
        <w:autoSpaceDE w:val="0"/>
        <w:autoSpaceDN w:val="0"/>
        <w:adjustRightInd w:val="0"/>
        <w:rPr>
          <w:rFonts w:asciiTheme="minorHAnsi" w:hAnsiTheme="minorHAnsi" w:cstheme="minorHAnsi"/>
        </w:rPr>
      </w:pPr>
      <w:r w:rsidRPr="00293729">
        <w:rPr>
          <w:rFonts w:asciiTheme="minorHAnsi" w:hAnsiTheme="minorHAnsi" w:cstheme="minorHAnsi"/>
        </w:rPr>
        <w:t>Their needs and well</w:t>
      </w:r>
      <w:r w:rsidR="00AD50A9">
        <w:rPr>
          <w:rFonts w:asciiTheme="minorHAnsi" w:hAnsiTheme="minorHAnsi" w:cstheme="minorHAnsi"/>
        </w:rPr>
        <w:t>-</w:t>
      </w:r>
      <w:r w:rsidRPr="00293729">
        <w:rPr>
          <w:rFonts w:asciiTheme="minorHAnsi" w:hAnsiTheme="minorHAnsi" w:cstheme="minorHAnsi"/>
        </w:rPr>
        <w:t>being are not prioritized.</w:t>
      </w:r>
    </w:p>
    <w:p w14:paraId="05FB2878" w14:textId="77777777" w:rsidR="00522D68" w:rsidRPr="00293729" w:rsidRDefault="00522D68" w:rsidP="00C35DBA">
      <w:pPr>
        <w:autoSpaceDE w:val="0"/>
        <w:autoSpaceDN w:val="0"/>
        <w:adjustRightInd w:val="0"/>
        <w:rPr>
          <w:rFonts w:asciiTheme="minorHAnsi" w:hAnsiTheme="minorHAnsi" w:cstheme="minorHAnsi"/>
        </w:rPr>
      </w:pPr>
      <w:r w:rsidRPr="00293729">
        <w:rPr>
          <w:rFonts w:asciiTheme="minorHAnsi" w:hAnsiTheme="minorHAnsi" w:cstheme="minorHAnsi"/>
        </w:rPr>
        <w:lastRenderedPageBreak/>
        <w:t>In Christ, you were always on the move in a dangerous world and from the first night, you knew the terror of being away from your home and community.</w:t>
      </w:r>
    </w:p>
    <w:p w14:paraId="0F4C3460" w14:textId="454E178D" w:rsidR="00522D68" w:rsidRPr="00293729" w:rsidRDefault="00522D68" w:rsidP="00C35DBA">
      <w:pPr>
        <w:autoSpaceDE w:val="0"/>
        <w:autoSpaceDN w:val="0"/>
        <w:adjustRightInd w:val="0"/>
        <w:rPr>
          <w:rFonts w:asciiTheme="minorHAnsi" w:hAnsiTheme="minorHAnsi" w:cstheme="minorHAnsi"/>
        </w:rPr>
      </w:pPr>
      <w:r w:rsidRPr="00293729">
        <w:rPr>
          <w:rFonts w:asciiTheme="minorHAnsi" w:hAnsiTheme="minorHAnsi" w:cstheme="minorHAnsi"/>
        </w:rPr>
        <w:t>In silence, we remember and pray:</w:t>
      </w:r>
    </w:p>
    <w:p w14:paraId="7D71D03C" w14:textId="509FA953" w:rsidR="00AD50A9" w:rsidRDefault="00522D68" w:rsidP="00C35DBA">
      <w:pPr>
        <w:autoSpaceDE w:val="0"/>
        <w:autoSpaceDN w:val="0"/>
        <w:adjustRightInd w:val="0"/>
        <w:ind w:left="360"/>
        <w:rPr>
          <w:rFonts w:asciiTheme="minorHAnsi" w:hAnsiTheme="minorHAnsi" w:cstheme="minorHAnsi"/>
        </w:rPr>
      </w:pPr>
      <w:r w:rsidRPr="00293729">
        <w:rPr>
          <w:rFonts w:asciiTheme="minorHAnsi" w:hAnsiTheme="minorHAnsi" w:cstheme="minorHAnsi"/>
        </w:rPr>
        <w:t xml:space="preserve">…for children who were taken from their homes to </w:t>
      </w:r>
      <w:r w:rsidR="00AD50A9">
        <w:rPr>
          <w:rFonts w:asciiTheme="minorHAnsi" w:hAnsiTheme="minorHAnsi" w:cstheme="minorHAnsi"/>
        </w:rPr>
        <w:t>R</w:t>
      </w:r>
      <w:r w:rsidRPr="00293729">
        <w:rPr>
          <w:rFonts w:asciiTheme="minorHAnsi" w:hAnsiTheme="minorHAnsi" w:cstheme="minorHAnsi"/>
        </w:rPr>
        <w:t>esidentia</w:t>
      </w:r>
      <w:r w:rsidR="00C60D3C" w:rsidRPr="00293729">
        <w:rPr>
          <w:rFonts w:asciiTheme="minorHAnsi" w:hAnsiTheme="minorHAnsi" w:cstheme="minorHAnsi"/>
        </w:rPr>
        <w:t xml:space="preserve">l </w:t>
      </w:r>
      <w:r w:rsidR="00AD50A9">
        <w:rPr>
          <w:rFonts w:asciiTheme="minorHAnsi" w:hAnsiTheme="minorHAnsi" w:cstheme="minorHAnsi"/>
        </w:rPr>
        <w:t>S</w:t>
      </w:r>
      <w:r w:rsidRPr="00293729">
        <w:rPr>
          <w:rFonts w:asciiTheme="minorHAnsi" w:hAnsiTheme="minorHAnsi" w:cstheme="minorHAnsi"/>
        </w:rPr>
        <w:t>ch</w:t>
      </w:r>
      <w:r w:rsidR="00AD50A9">
        <w:rPr>
          <w:rFonts w:asciiTheme="minorHAnsi" w:hAnsiTheme="minorHAnsi" w:cstheme="minorHAnsi"/>
        </w:rPr>
        <w:t>oo</w:t>
      </w:r>
      <w:r w:rsidRPr="00293729">
        <w:rPr>
          <w:rFonts w:asciiTheme="minorHAnsi" w:hAnsiTheme="minorHAnsi" w:cstheme="minorHAnsi"/>
        </w:rPr>
        <w:t>ls, and for their families</w:t>
      </w:r>
      <w:r w:rsidR="00C35DBA">
        <w:rPr>
          <w:rFonts w:asciiTheme="minorHAnsi" w:hAnsiTheme="minorHAnsi" w:cstheme="minorHAnsi"/>
        </w:rPr>
        <w:t xml:space="preserve"> </w:t>
      </w:r>
    </w:p>
    <w:p w14:paraId="1E5FF37D" w14:textId="182FA2A2" w:rsidR="00BE4B31" w:rsidRDefault="00522D68" w:rsidP="00C35DBA">
      <w:pPr>
        <w:autoSpaceDE w:val="0"/>
        <w:autoSpaceDN w:val="0"/>
        <w:adjustRightInd w:val="0"/>
        <w:ind w:left="360"/>
        <w:rPr>
          <w:rFonts w:asciiTheme="minorHAnsi" w:hAnsiTheme="minorHAnsi" w:cstheme="minorHAnsi"/>
        </w:rPr>
      </w:pPr>
      <w:r w:rsidRPr="00293729">
        <w:rPr>
          <w:rFonts w:asciiTheme="minorHAnsi" w:hAnsiTheme="minorHAnsi" w:cstheme="minorHAnsi"/>
        </w:rPr>
        <w:t xml:space="preserve">…for children who died because of </w:t>
      </w:r>
      <w:r w:rsidR="00BE4B31">
        <w:rPr>
          <w:rFonts w:asciiTheme="minorHAnsi" w:hAnsiTheme="minorHAnsi" w:cstheme="minorHAnsi"/>
        </w:rPr>
        <w:t>R</w:t>
      </w:r>
      <w:r w:rsidR="00BE4B31" w:rsidRPr="00293729">
        <w:rPr>
          <w:rFonts w:asciiTheme="minorHAnsi" w:hAnsiTheme="minorHAnsi" w:cstheme="minorHAnsi"/>
        </w:rPr>
        <w:t xml:space="preserve">esidential </w:t>
      </w:r>
      <w:r w:rsidR="00BE4B31">
        <w:rPr>
          <w:rFonts w:asciiTheme="minorHAnsi" w:hAnsiTheme="minorHAnsi" w:cstheme="minorHAnsi"/>
        </w:rPr>
        <w:t>S</w:t>
      </w:r>
      <w:r w:rsidR="00BE4B31" w:rsidRPr="00293729">
        <w:rPr>
          <w:rFonts w:asciiTheme="minorHAnsi" w:hAnsiTheme="minorHAnsi" w:cstheme="minorHAnsi"/>
        </w:rPr>
        <w:t>ch</w:t>
      </w:r>
      <w:r w:rsidR="00BE4B31">
        <w:rPr>
          <w:rFonts w:asciiTheme="minorHAnsi" w:hAnsiTheme="minorHAnsi" w:cstheme="minorHAnsi"/>
        </w:rPr>
        <w:t>oo</w:t>
      </w:r>
      <w:r w:rsidR="00BE4B31" w:rsidRPr="00293729">
        <w:rPr>
          <w:rFonts w:asciiTheme="minorHAnsi" w:hAnsiTheme="minorHAnsi" w:cstheme="minorHAnsi"/>
        </w:rPr>
        <w:t>ls</w:t>
      </w:r>
      <w:r w:rsidR="00C35DBA">
        <w:rPr>
          <w:rFonts w:asciiTheme="minorHAnsi" w:hAnsiTheme="minorHAnsi" w:cstheme="minorHAnsi"/>
        </w:rPr>
        <w:t xml:space="preserve"> </w:t>
      </w:r>
    </w:p>
    <w:p w14:paraId="7E1A55EA" w14:textId="77777777" w:rsidR="00BE4B31" w:rsidRDefault="00522D68" w:rsidP="00C35DBA">
      <w:pPr>
        <w:autoSpaceDE w:val="0"/>
        <w:autoSpaceDN w:val="0"/>
        <w:adjustRightInd w:val="0"/>
        <w:ind w:left="360"/>
        <w:rPr>
          <w:rFonts w:asciiTheme="minorHAnsi" w:hAnsiTheme="minorHAnsi" w:cstheme="minorHAnsi"/>
        </w:rPr>
      </w:pPr>
      <w:r w:rsidRPr="00293729">
        <w:rPr>
          <w:rFonts w:asciiTheme="minorHAnsi" w:hAnsiTheme="minorHAnsi" w:cstheme="minorHAnsi"/>
        </w:rPr>
        <w:t>…for those who grieve the death of children.</w:t>
      </w:r>
    </w:p>
    <w:p w14:paraId="702B3234" w14:textId="77777777" w:rsidR="00BE4B31" w:rsidRDefault="00522D68" w:rsidP="00C35DBA">
      <w:pPr>
        <w:autoSpaceDE w:val="0"/>
        <w:autoSpaceDN w:val="0"/>
        <w:adjustRightInd w:val="0"/>
        <w:ind w:left="360"/>
        <w:rPr>
          <w:rFonts w:asciiTheme="minorHAnsi" w:hAnsiTheme="minorHAnsi" w:cstheme="minorHAnsi"/>
        </w:rPr>
      </w:pPr>
      <w:r w:rsidRPr="00293729">
        <w:rPr>
          <w:rFonts w:asciiTheme="minorHAnsi" w:hAnsiTheme="minorHAnsi" w:cstheme="minorHAnsi"/>
        </w:rPr>
        <w:t>…for children and their families who are caught in cycles of violence.</w:t>
      </w:r>
    </w:p>
    <w:p w14:paraId="7655396A" w14:textId="4431DC84" w:rsidR="00522D68" w:rsidRPr="00293729" w:rsidRDefault="00522D68" w:rsidP="00C35DBA">
      <w:pPr>
        <w:autoSpaceDE w:val="0"/>
        <w:autoSpaceDN w:val="0"/>
        <w:adjustRightInd w:val="0"/>
        <w:ind w:left="360"/>
        <w:rPr>
          <w:rFonts w:asciiTheme="minorHAnsi" w:hAnsiTheme="minorHAnsi" w:cstheme="minorHAnsi"/>
        </w:rPr>
      </w:pPr>
      <w:r w:rsidRPr="00293729">
        <w:rPr>
          <w:rFonts w:asciiTheme="minorHAnsi" w:hAnsiTheme="minorHAnsi" w:cstheme="minorHAnsi"/>
        </w:rPr>
        <w:t>…for children and their families who do not have access to the basic services</w:t>
      </w:r>
      <w:r w:rsidR="00BE4B31">
        <w:rPr>
          <w:rFonts w:asciiTheme="minorHAnsi" w:hAnsiTheme="minorHAnsi" w:cstheme="minorHAnsi"/>
        </w:rPr>
        <w:t xml:space="preserve"> </w:t>
      </w:r>
      <w:r w:rsidRPr="00293729">
        <w:rPr>
          <w:rFonts w:asciiTheme="minorHAnsi" w:hAnsiTheme="minorHAnsi" w:cstheme="minorHAnsi"/>
        </w:rPr>
        <w:t>necessary to be healthy, safe and thriving.</w:t>
      </w:r>
    </w:p>
    <w:p w14:paraId="5AF26E76" w14:textId="77777777" w:rsidR="00BE4B31" w:rsidRDefault="00522D68" w:rsidP="00C35DBA">
      <w:pPr>
        <w:autoSpaceDE w:val="0"/>
        <w:autoSpaceDN w:val="0"/>
        <w:adjustRightInd w:val="0"/>
        <w:ind w:left="360"/>
        <w:rPr>
          <w:rFonts w:asciiTheme="minorHAnsi" w:hAnsiTheme="minorHAnsi" w:cstheme="minorHAnsi"/>
        </w:rPr>
      </w:pPr>
      <w:r w:rsidRPr="00293729">
        <w:rPr>
          <w:rFonts w:asciiTheme="minorHAnsi" w:hAnsiTheme="minorHAnsi" w:cstheme="minorHAnsi"/>
        </w:rPr>
        <w:t>…for the Indigenous children who are, still today, being removed from their homes and communities by welfare services at disturbing and destructively high levels.</w:t>
      </w:r>
    </w:p>
    <w:p w14:paraId="164B543C" w14:textId="09E96C75" w:rsidR="00522D68" w:rsidRPr="00293729" w:rsidRDefault="00522D68" w:rsidP="00C35DBA">
      <w:pPr>
        <w:autoSpaceDE w:val="0"/>
        <w:autoSpaceDN w:val="0"/>
        <w:adjustRightInd w:val="0"/>
        <w:ind w:left="360"/>
        <w:rPr>
          <w:rFonts w:asciiTheme="minorHAnsi" w:hAnsiTheme="minorHAnsi" w:cstheme="minorHAnsi"/>
        </w:rPr>
      </w:pPr>
      <w:r w:rsidRPr="00293729">
        <w:rPr>
          <w:rFonts w:asciiTheme="minorHAnsi" w:hAnsiTheme="minorHAnsi" w:cstheme="minorHAnsi"/>
        </w:rPr>
        <w:t>…for children who have felt there is no place for them in the world.</w:t>
      </w:r>
    </w:p>
    <w:p w14:paraId="0AC14771" w14:textId="77777777" w:rsidR="00522D68" w:rsidRPr="00293729" w:rsidRDefault="00522D68" w:rsidP="00522D68">
      <w:pPr>
        <w:autoSpaceDE w:val="0"/>
        <w:autoSpaceDN w:val="0"/>
        <w:adjustRightInd w:val="0"/>
        <w:rPr>
          <w:rFonts w:asciiTheme="minorHAnsi" w:hAnsiTheme="minorHAnsi" w:cstheme="minorHAnsi"/>
        </w:rPr>
      </w:pPr>
    </w:p>
    <w:p w14:paraId="62EB30DA" w14:textId="7C776096" w:rsidR="00522D68" w:rsidRPr="00293729" w:rsidRDefault="00522D68" w:rsidP="00522D68">
      <w:pPr>
        <w:autoSpaceDE w:val="0"/>
        <w:autoSpaceDN w:val="0"/>
        <w:adjustRightInd w:val="0"/>
        <w:rPr>
          <w:rFonts w:asciiTheme="minorHAnsi" w:hAnsiTheme="minorHAnsi" w:cstheme="minorHAnsi"/>
        </w:rPr>
      </w:pPr>
      <w:r w:rsidRPr="00293729">
        <w:rPr>
          <w:rFonts w:asciiTheme="minorHAnsi" w:hAnsiTheme="minorHAnsi" w:cstheme="minorHAnsi"/>
        </w:rPr>
        <w:t xml:space="preserve">Holy Spirit, </w:t>
      </w:r>
    </w:p>
    <w:p w14:paraId="73BDF7BB" w14:textId="77777777" w:rsidR="00522D68" w:rsidRPr="00293729" w:rsidRDefault="00522D68" w:rsidP="00522D68">
      <w:pPr>
        <w:autoSpaceDE w:val="0"/>
        <w:autoSpaceDN w:val="0"/>
        <w:adjustRightInd w:val="0"/>
        <w:rPr>
          <w:rFonts w:asciiTheme="minorHAnsi" w:hAnsiTheme="minorHAnsi" w:cstheme="minorHAnsi"/>
        </w:rPr>
      </w:pPr>
      <w:r w:rsidRPr="00293729">
        <w:rPr>
          <w:rFonts w:asciiTheme="minorHAnsi" w:hAnsiTheme="minorHAnsi" w:cstheme="minorHAnsi"/>
        </w:rPr>
        <w:t xml:space="preserve">stir in us dedication to the conviction that racism can be eliminated, </w:t>
      </w:r>
    </w:p>
    <w:p w14:paraId="59D5A749" w14:textId="767ECD48" w:rsidR="00522D68" w:rsidRPr="00293729" w:rsidRDefault="00522D68" w:rsidP="00522D68">
      <w:pPr>
        <w:autoSpaceDE w:val="0"/>
        <w:autoSpaceDN w:val="0"/>
        <w:adjustRightInd w:val="0"/>
        <w:rPr>
          <w:rFonts w:asciiTheme="minorHAnsi" w:hAnsiTheme="minorHAnsi" w:cstheme="minorHAnsi"/>
        </w:rPr>
      </w:pPr>
      <w:r w:rsidRPr="00293729">
        <w:rPr>
          <w:rFonts w:asciiTheme="minorHAnsi" w:hAnsiTheme="minorHAnsi" w:cstheme="minorHAnsi"/>
        </w:rPr>
        <w:t>and give us the will to work for the end of inequity and injustice</w:t>
      </w:r>
      <w:r w:rsidR="00C35DBA">
        <w:rPr>
          <w:rFonts w:asciiTheme="minorHAnsi" w:hAnsiTheme="minorHAnsi" w:cstheme="minorHAnsi"/>
        </w:rPr>
        <w:t xml:space="preserve"> </w:t>
      </w:r>
    </w:p>
    <w:p w14:paraId="747F7A27" w14:textId="19E0010B" w:rsidR="00522D68" w:rsidRPr="00293729" w:rsidRDefault="00522D68" w:rsidP="00522D68">
      <w:pPr>
        <w:autoSpaceDE w:val="0"/>
        <w:autoSpaceDN w:val="0"/>
        <w:adjustRightInd w:val="0"/>
        <w:rPr>
          <w:rFonts w:asciiTheme="minorHAnsi" w:hAnsiTheme="minorHAnsi" w:cstheme="minorHAnsi"/>
        </w:rPr>
      </w:pPr>
      <w:r w:rsidRPr="00293729">
        <w:rPr>
          <w:rFonts w:asciiTheme="minorHAnsi" w:hAnsiTheme="minorHAnsi" w:cstheme="minorHAnsi"/>
        </w:rPr>
        <w:t xml:space="preserve">that </w:t>
      </w:r>
      <w:r w:rsidR="00BE4B31">
        <w:rPr>
          <w:rFonts w:asciiTheme="minorHAnsi" w:hAnsiTheme="minorHAnsi" w:cstheme="minorHAnsi"/>
        </w:rPr>
        <w:t>h</w:t>
      </w:r>
      <w:r w:rsidRPr="00293729">
        <w:rPr>
          <w:rFonts w:asciiTheme="minorHAnsi" w:hAnsiTheme="minorHAnsi" w:cstheme="minorHAnsi"/>
        </w:rPr>
        <w:t>ar</w:t>
      </w:r>
      <w:r w:rsidR="00BE4B31">
        <w:rPr>
          <w:rFonts w:asciiTheme="minorHAnsi" w:hAnsiTheme="minorHAnsi" w:cstheme="minorHAnsi"/>
        </w:rPr>
        <w:t xml:space="preserve">ms </w:t>
      </w:r>
      <w:r w:rsidRPr="00293729">
        <w:rPr>
          <w:rFonts w:asciiTheme="minorHAnsi" w:hAnsiTheme="minorHAnsi" w:cstheme="minorHAnsi"/>
        </w:rPr>
        <w:t>Indigenous children.</w:t>
      </w:r>
    </w:p>
    <w:p w14:paraId="6BFCF953" w14:textId="29C921E0" w:rsidR="0045722E" w:rsidRPr="00C35DBA" w:rsidRDefault="00522D68" w:rsidP="00522D68">
      <w:pPr>
        <w:autoSpaceDE w:val="0"/>
        <w:autoSpaceDN w:val="0"/>
        <w:adjustRightInd w:val="0"/>
        <w:rPr>
          <w:rFonts w:asciiTheme="minorHAnsi" w:hAnsiTheme="minorHAnsi" w:cstheme="minorHAnsi"/>
          <w:b/>
          <w:bCs/>
        </w:rPr>
      </w:pPr>
      <w:r w:rsidRPr="00C35DBA">
        <w:rPr>
          <w:rFonts w:asciiTheme="minorHAnsi" w:hAnsiTheme="minorHAnsi" w:cstheme="minorHAnsi"/>
          <w:b/>
          <w:bCs/>
        </w:rPr>
        <w:t>Let us work for reconciliation. Amen.</w:t>
      </w:r>
    </w:p>
    <w:p w14:paraId="24255423" w14:textId="77777777" w:rsidR="00522D68" w:rsidRPr="00293729" w:rsidRDefault="00522D68" w:rsidP="00522D68">
      <w:pPr>
        <w:autoSpaceDE w:val="0"/>
        <w:autoSpaceDN w:val="0"/>
        <w:adjustRightInd w:val="0"/>
        <w:rPr>
          <w:rFonts w:asciiTheme="minorHAnsi" w:hAnsiTheme="minorHAnsi" w:cstheme="minorHAnsi"/>
        </w:rPr>
      </w:pPr>
    </w:p>
    <w:p w14:paraId="7D387474" w14:textId="54A64031" w:rsidR="00522D68" w:rsidRPr="00BE4B31" w:rsidRDefault="0078380F" w:rsidP="00BE4B31">
      <w:pPr>
        <w:autoSpaceDE w:val="0"/>
        <w:autoSpaceDN w:val="0"/>
        <w:adjustRightInd w:val="0"/>
        <w:rPr>
          <w:rFonts w:asciiTheme="minorHAnsi" w:hAnsiTheme="minorHAnsi" w:cstheme="minorHAnsi"/>
          <w:i/>
          <w:iCs/>
        </w:rPr>
      </w:pPr>
      <w:r w:rsidRPr="00293729">
        <w:rPr>
          <w:rFonts w:asciiTheme="minorHAnsi" w:hAnsiTheme="minorHAnsi" w:cstheme="minorHAnsi"/>
          <w:i/>
          <w:iCs/>
        </w:rPr>
        <w:t xml:space="preserve">To learn more about Jordan’s Principle, visit </w:t>
      </w:r>
      <w:hyperlink r:id="rId5" w:history="1">
        <w:r w:rsidR="00BE4B31">
          <w:rPr>
            <w:rStyle w:val="Hyperlink"/>
            <w:rFonts w:asciiTheme="minorHAnsi" w:hAnsiTheme="minorHAnsi" w:cstheme="minorHAnsi"/>
            <w:i/>
            <w:iCs/>
          </w:rPr>
          <w:t>fncaringsociety.com/</w:t>
        </w:r>
        <w:proofErr w:type="spellStart"/>
        <w:r w:rsidR="00BE4B31">
          <w:rPr>
            <w:rStyle w:val="Hyperlink"/>
            <w:rFonts w:asciiTheme="minorHAnsi" w:hAnsiTheme="minorHAnsi" w:cstheme="minorHAnsi"/>
            <w:i/>
            <w:iCs/>
          </w:rPr>
          <w:t>jordans</w:t>
        </w:r>
        <w:proofErr w:type="spellEnd"/>
        <w:r w:rsidR="00BE4B31">
          <w:rPr>
            <w:rStyle w:val="Hyperlink"/>
            <w:rFonts w:asciiTheme="minorHAnsi" w:hAnsiTheme="minorHAnsi" w:cstheme="minorHAnsi"/>
            <w:i/>
            <w:iCs/>
          </w:rPr>
          <w:t>-principle</w:t>
        </w:r>
      </w:hyperlink>
    </w:p>
    <w:p w14:paraId="0253538C" w14:textId="77777777" w:rsidR="00522D68" w:rsidRPr="00293729" w:rsidRDefault="00522D68">
      <w:pPr>
        <w:rPr>
          <w:rFonts w:asciiTheme="minorHAnsi" w:hAnsiTheme="minorHAnsi" w:cstheme="minorHAnsi"/>
        </w:rPr>
      </w:pPr>
      <w:r w:rsidRPr="00293729">
        <w:rPr>
          <w:rFonts w:asciiTheme="minorHAnsi" w:hAnsiTheme="minorHAnsi" w:cstheme="minorHAnsi"/>
        </w:rPr>
        <w:br w:type="page"/>
      </w:r>
    </w:p>
    <w:p w14:paraId="51B8C0F4" w14:textId="3EE563ED" w:rsidR="00522D68" w:rsidRPr="00BE4B31" w:rsidRDefault="00522D68" w:rsidP="00522D68">
      <w:pPr>
        <w:rPr>
          <w:rFonts w:ascii="Calibri Light" w:hAnsi="Calibri Light" w:cs="Calibri Light"/>
          <w:b/>
          <w:bCs/>
        </w:rPr>
      </w:pPr>
      <w:r w:rsidRPr="00BE4B31">
        <w:rPr>
          <w:rFonts w:ascii="Calibri Light" w:hAnsi="Calibri Light" w:cs="Calibri Light"/>
          <w:b/>
          <w:bCs/>
          <w:sz w:val="28"/>
          <w:szCs w:val="28"/>
        </w:rPr>
        <w:lastRenderedPageBreak/>
        <w:t xml:space="preserve">Truth and Reconciliation Commission </w:t>
      </w:r>
      <w:r w:rsidR="00BE4B31" w:rsidRPr="00BE4B31">
        <w:rPr>
          <w:rFonts w:ascii="Calibri Light" w:hAnsi="Calibri Light" w:cs="Calibri Light"/>
          <w:b/>
          <w:bCs/>
          <w:sz w:val="28"/>
          <w:szCs w:val="28"/>
        </w:rPr>
        <w:t>–</w:t>
      </w:r>
      <w:r w:rsidRPr="00BE4B31">
        <w:rPr>
          <w:rFonts w:ascii="Calibri Light" w:hAnsi="Calibri Light" w:cs="Calibri Light"/>
          <w:b/>
          <w:bCs/>
          <w:sz w:val="28"/>
          <w:szCs w:val="28"/>
        </w:rPr>
        <w:t xml:space="preserve"> Call to Action no. 8 says</w:t>
      </w:r>
      <w:r w:rsidR="00BE4B31" w:rsidRPr="00BE4B31">
        <w:rPr>
          <w:rFonts w:ascii="Calibri Light" w:hAnsi="Calibri Light" w:cs="Calibri Light"/>
          <w:b/>
          <w:bCs/>
          <w:sz w:val="28"/>
          <w:szCs w:val="28"/>
        </w:rPr>
        <w:t>:</w:t>
      </w:r>
    </w:p>
    <w:p w14:paraId="40C583C0" w14:textId="77777777" w:rsidR="00BE4B31" w:rsidRDefault="00BE4B31" w:rsidP="00522D68">
      <w:pPr>
        <w:rPr>
          <w:rFonts w:asciiTheme="minorHAnsi" w:hAnsiTheme="minorHAnsi" w:cstheme="minorHAnsi"/>
        </w:rPr>
      </w:pPr>
    </w:p>
    <w:p w14:paraId="37CF3918" w14:textId="64301A89" w:rsidR="00522D68" w:rsidRPr="00293729" w:rsidRDefault="00522D68" w:rsidP="00522D68">
      <w:pPr>
        <w:rPr>
          <w:rFonts w:asciiTheme="minorHAnsi" w:hAnsiTheme="minorHAnsi" w:cstheme="minorHAnsi"/>
        </w:rPr>
      </w:pPr>
      <w:r w:rsidRPr="00293729">
        <w:rPr>
          <w:rFonts w:asciiTheme="minorHAnsi" w:hAnsiTheme="minorHAnsi" w:cstheme="minorHAnsi"/>
        </w:rPr>
        <w:t>“We call upon the federal government to eliminate the discrepancy in federal education funding for First Nations children being educated on reserves and those First Nations children being educated off reserves.”</w:t>
      </w:r>
    </w:p>
    <w:p w14:paraId="23CE2024" w14:textId="77777777" w:rsidR="00522D68" w:rsidRPr="00293729" w:rsidRDefault="00522D68" w:rsidP="00522D68">
      <w:pPr>
        <w:rPr>
          <w:rFonts w:asciiTheme="minorHAnsi" w:hAnsiTheme="minorHAnsi" w:cstheme="minorHAnsi"/>
        </w:rPr>
      </w:pPr>
    </w:p>
    <w:p w14:paraId="35B3D76D" w14:textId="2476DE07" w:rsidR="00522D68" w:rsidRPr="00293729" w:rsidRDefault="00522D68" w:rsidP="00522D68">
      <w:pPr>
        <w:rPr>
          <w:rFonts w:asciiTheme="minorHAnsi" w:hAnsiTheme="minorHAnsi" w:cstheme="minorHAnsi"/>
          <w:b/>
          <w:bCs/>
        </w:rPr>
      </w:pPr>
      <w:r w:rsidRPr="00293729">
        <w:rPr>
          <w:rFonts w:asciiTheme="minorHAnsi" w:hAnsiTheme="minorHAnsi" w:cstheme="minorHAnsi"/>
          <w:b/>
          <w:bCs/>
        </w:rPr>
        <w:t>Why justice is needed</w:t>
      </w:r>
      <w:r w:rsidR="00BE4B31">
        <w:rPr>
          <w:rFonts w:asciiTheme="minorHAnsi" w:hAnsiTheme="minorHAnsi" w:cstheme="minorHAnsi"/>
          <w:b/>
          <w:bCs/>
        </w:rPr>
        <w:t>:</w:t>
      </w:r>
    </w:p>
    <w:p w14:paraId="7EFA5D28" w14:textId="77777777" w:rsidR="00BE4B31" w:rsidRDefault="00BE4B31" w:rsidP="00522D68">
      <w:pPr>
        <w:rPr>
          <w:rFonts w:asciiTheme="minorHAnsi" w:hAnsiTheme="minorHAnsi" w:cstheme="minorHAnsi"/>
        </w:rPr>
      </w:pPr>
    </w:p>
    <w:p w14:paraId="1072C56B" w14:textId="0EE1EC72" w:rsidR="00522D68" w:rsidRPr="00293729" w:rsidRDefault="00522D68" w:rsidP="00522D68">
      <w:pPr>
        <w:rPr>
          <w:rFonts w:asciiTheme="minorHAnsi" w:hAnsiTheme="minorHAnsi" w:cstheme="minorHAnsi"/>
        </w:rPr>
      </w:pPr>
      <w:r w:rsidRPr="00293729">
        <w:rPr>
          <w:rFonts w:asciiTheme="minorHAnsi" w:hAnsiTheme="minorHAnsi" w:cstheme="minorHAnsi"/>
        </w:rPr>
        <w:t xml:space="preserve">Call to Action </w:t>
      </w:r>
      <w:r w:rsidR="00B057CD">
        <w:rPr>
          <w:rFonts w:asciiTheme="minorHAnsi" w:hAnsiTheme="minorHAnsi" w:cstheme="minorHAnsi"/>
        </w:rPr>
        <w:t xml:space="preserve">no. </w:t>
      </w:r>
      <w:r w:rsidRPr="00293729">
        <w:rPr>
          <w:rFonts w:asciiTheme="minorHAnsi" w:hAnsiTheme="minorHAnsi" w:cstheme="minorHAnsi"/>
        </w:rPr>
        <w:t>8 is one of several Calls to Action related to education for First Nation children, and it remains unmet. In the words of the 2021 Calls to Action Accountability report of the Yellowhead Institute, “Calls to Action 6</w:t>
      </w:r>
      <w:r w:rsidR="00BE4B31">
        <w:rPr>
          <w:rFonts w:asciiTheme="minorHAnsi" w:hAnsiTheme="minorHAnsi" w:cstheme="minorHAnsi"/>
        </w:rPr>
        <w:t>–</w:t>
      </w:r>
      <w:r w:rsidRPr="00293729">
        <w:rPr>
          <w:rFonts w:asciiTheme="minorHAnsi" w:hAnsiTheme="minorHAnsi" w:cstheme="minorHAnsi"/>
        </w:rPr>
        <w:t>12 address the colonial legacy of assimilative, violent, and chronically underfunded systems of education that Indigenous children and peoples experience in Canada.” Meeting these calls is among the crucial steps to ensuring the well-being of Indigenous children and families, both now and for the future.</w:t>
      </w:r>
    </w:p>
    <w:p w14:paraId="2075B552" w14:textId="09295357" w:rsidR="00522D68" w:rsidRPr="00293729" w:rsidRDefault="00522D68" w:rsidP="00522D68">
      <w:pPr>
        <w:rPr>
          <w:rFonts w:asciiTheme="minorHAnsi" w:hAnsiTheme="minorHAnsi" w:cstheme="minorHAnsi"/>
        </w:rPr>
      </w:pPr>
    </w:p>
    <w:p w14:paraId="116ED94B" w14:textId="327731BC" w:rsidR="00522D68" w:rsidRPr="00C35DBA" w:rsidRDefault="00522D68" w:rsidP="00522D68">
      <w:pPr>
        <w:rPr>
          <w:rFonts w:asciiTheme="minorHAnsi" w:hAnsiTheme="minorHAnsi" w:cstheme="minorHAnsi"/>
          <w:b/>
          <w:bCs/>
          <w:i/>
          <w:iCs/>
        </w:rPr>
      </w:pPr>
      <w:r w:rsidRPr="00C35DBA">
        <w:rPr>
          <w:rFonts w:asciiTheme="minorHAnsi" w:hAnsiTheme="minorHAnsi" w:cstheme="minorHAnsi"/>
          <w:b/>
          <w:bCs/>
          <w:i/>
          <w:iCs/>
        </w:rPr>
        <w:t>Moment of silence.</w:t>
      </w:r>
    </w:p>
    <w:p w14:paraId="7158921B" w14:textId="77777777" w:rsidR="00522D68" w:rsidRPr="00293729" w:rsidRDefault="00522D68" w:rsidP="00522D68">
      <w:pPr>
        <w:rPr>
          <w:rFonts w:asciiTheme="minorHAnsi" w:hAnsiTheme="minorHAnsi" w:cstheme="minorHAnsi"/>
        </w:rPr>
      </w:pPr>
    </w:p>
    <w:p w14:paraId="70DF4F36" w14:textId="7F56DACD" w:rsidR="00522D68" w:rsidRPr="00293729" w:rsidRDefault="00522D68" w:rsidP="00522D68">
      <w:pPr>
        <w:autoSpaceDE w:val="0"/>
        <w:autoSpaceDN w:val="0"/>
        <w:adjustRightInd w:val="0"/>
        <w:rPr>
          <w:rFonts w:asciiTheme="minorHAnsi" w:hAnsiTheme="minorHAnsi" w:cstheme="minorHAnsi"/>
        </w:rPr>
      </w:pPr>
      <w:r w:rsidRPr="00293729">
        <w:rPr>
          <w:rFonts w:asciiTheme="minorHAnsi" w:hAnsiTheme="minorHAnsi" w:cstheme="minorHAnsi"/>
        </w:rPr>
        <w:t>Let us pray</w:t>
      </w:r>
      <w:r w:rsidR="00C35DBA">
        <w:rPr>
          <w:rFonts w:asciiTheme="minorHAnsi" w:hAnsiTheme="minorHAnsi" w:cstheme="minorHAnsi"/>
        </w:rPr>
        <w:t xml:space="preserve"> </w:t>
      </w:r>
    </w:p>
    <w:p w14:paraId="41EECFB1" w14:textId="4214F8E9" w:rsidR="00522D68" w:rsidRPr="00293729" w:rsidRDefault="00522D68" w:rsidP="00522D68">
      <w:pPr>
        <w:autoSpaceDE w:val="0"/>
        <w:autoSpaceDN w:val="0"/>
        <w:adjustRightInd w:val="0"/>
        <w:rPr>
          <w:rFonts w:asciiTheme="minorHAnsi" w:hAnsiTheme="minorHAnsi" w:cstheme="minorHAnsi"/>
        </w:rPr>
      </w:pPr>
      <w:r w:rsidRPr="00293729">
        <w:rPr>
          <w:rFonts w:asciiTheme="minorHAnsi" w:hAnsiTheme="minorHAnsi" w:cstheme="minorHAnsi"/>
        </w:rPr>
        <w:t>Creator God of all knowledge, wisdom and love,</w:t>
      </w:r>
      <w:r w:rsidR="00C35DBA">
        <w:rPr>
          <w:rFonts w:asciiTheme="minorHAnsi" w:hAnsiTheme="minorHAnsi" w:cstheme="minorHAnsi"/>
        </w:rPr>
        <w:t xml:space="preserve"> </w:t>
      </w:r>
    </w:p>
    <w:p w14:paraId="01A28F19" w14:textId="399DE806" w:rsidR="00522D68" w:rsidRPr="00293729" w:rsidRDefault="00522D68" w:rsidP="00522D68">
      <w:pPr>
        <w:autoSpaceDE w:val="0"/>
        <w:autoSpaceDN w:val="0"/>
        <w:adjustRightInd w:val="0"/>
        <w:rPr>
          <w:rFonts w:asciiTheme="minorHAnsi" w:hAnsiTheme="minorHAnsi" w:cstheme="minorHAnsi"/>
        </w:rPr>
      </w:pPr>
      <w:r w:rsidRPr="00293729">
        <w:rPr>
          <w:rFonts w:asciiTheme="minorHAnsi" w:hAnsiTheme="minorHAnsi" w:cstheme="minorHAnsi"/>
        </w:rPr>
        <w:t>you have called us to work for justice and equity</w:t>
      </w:r>
      <w:r w:rsidR="00C35DBA">
        <w:rPr>
          <w:rFonts w:asciiTheme="minorHAnsi" w:hAnsiTheme="minorHAnsi" w:cstheme="minorHAnsi"/>
        </w:rPr>
        <w:t xml:space="preserve"> </w:t>
      </w:r>
    </w:p>
    <w:p w14:paraId="545864BC" w14:textId="77777777" w:rsidR="00522D68" w:rsidRPr="00293729" w:rsidRDefault="00522D68" w:rsidP="00522D68">
      <w:pPr>
        <w:autoSpaceDE w:val="0"/>
        <w:autoSpaceDN w:val="0"/>
        <w:adjustRightInd w:val="0"/>
        <w:rPr>
          <w:rFonts w:asciiTheme="minorHAnsi" w:hAnsiTheme="minorHAnsi" w:cstheme="minorHAnsi"/>
        </w:rPr>
      </w:pPr>
      <w:r w:rsidRPr="00293729">
        <w:rPr>
          <w:rFonts w:asciiTheme="minorHAnsi" w:hAnsiTheme="minorHAnsi" w:cstheme="minorHAnsi"/>
        </w:rPr>
        <w:t>wherever there is injustice.</w:t>
      </w:r>
    </w:p>
    <w:p w14:paraId="5E1D520B" w14:textId="77777777" w:rsidR="00522D68" w:rsidRPr="00293729" w:rsidRDefault="00522D68" w:rsidP="00522D68">
      <w:pPr>
        <w:autoSpaceDE w:val="0"/>
        <w:autoSpaceDN w:val="0"/>
        <w:adjustRightInd w:val="0"/>
        <w:rPr>
          <w:rFonts w:asciiTheme="minorHAnsi" w:hAnsiTheme="minorHAnsi" w:cstheme="minorHAnsi"/>
        </w:rPr>
      </w:pPr>
      <w:r w:rsidRPr="00293729">
        <w:rPr>
          <w:rFonts w:asciiTheme="minorHAnsi" w:hAnsiTheme="minorHAnsi" w:cstheme="minorHAnsi"/>
        </w:rPr>
        <w:t xml:space="preserve">Christ taught that your reign is among us </w:t>
      </w:r>
    </w:p>
    <w:p w14:paraId="25E15BD2" w14:textId="39B55868" w:rsidR="00522D68" w:rsidRPr="00293729" w:rsidRDefault="00522D68" w:rsidP="00522D68">
      <w:pPr>
        <w:autoSpaceDE w:val="0"/>
        <w:autoSpaceDN w:val="0"/>
        <w:adjustRightInd w:val="0"/>
        <w:rPr>
          <w:rFonts w:asciiTheme="minorHAnsi" w:hAnsiTheme="minorHAnsi" w:cstheme="minorHAnsi"/>
        </w:rPr>
      </w:pPr>
      <w:r w:rsidRPr="00293729">
        <w:rPr>
          <w:rFonts w:asciiTheme="minorHAnsi" w:hAnsiTheme="minorHAnsi" w:cstheme="minorHAnsi"/>
        </w:rPr>
        <w:t>when children are loved, their needs met and when they are placed at the ce</w:t>
      </w:r>
      <w:r w:rsidR="00C35DBA">
        <w:rPr>
          <w:rFonts w:asciiTheme="minorHAnsi" w:hAnsiTheme="minorHAnsi" w:cstheme="minorHAnsi"/>
        </w:rPr>
        <w:t xml:space="preserve">ntre </w:t>
      </w:r>
      <w:r w:rsidRPr="00293729">
        <w:rPr>
          <w:rFonts w:asciiTheme="minorHAnsi" w:hAnsiTheme="minorHAnsi" w:cstheme="minorHAnsi"/>
        </w:rPr>
        <w:t>of our concern and care.</w:t>
      </w:r>
    </w:p>
    <w:p w14:paraId="518C4960" w14:textId="17E7998F" w:rsidR="00522D68" w:rsidRPr="00293729" w:rsidRDefault="00522D68" w:rsidP="00522D68">
      <w:pPr>
        <w:autoSpaceDE w:val="0"/>
        <w:autoSpaceDN w:val="0"/>
        <w:adjustRightInd w:val="0"/>
        <w:rPr>
          <w:rFonts w:asciiTheme="minorHAnsi" w:hAnsiTheme="minorHAnsi" w:cstheme="minorHAnsi"/>
        </w:rPr>
      </w:pPr>
      <w:r w:rsidRPr="00293729">
        <w:rPr>
          <w:rFonts w:asciiTheme="minorHAnsi" w:hAnsiTheme="minorHAnsi" w:cstheme="minorHAnsi"/>
        </w:rPr>
        <w:t xml:space="preserve">As a church that ran </w:t>
      </w:r>
      <w:r w:rsidR="00C35DBA">
        <w:rPr>
          <w:rFonts w:asciiTheme="minorHAnsi" w:hAnsiTheme="minorHAnsi" w:cstheme="minorHAnsi"/>
        </w:rPr>
        <w:t>R</w:t>
      </w:r>
      <w:r w:rsidRPr="00293729">
        <w:rPr>
          <w:rFonts w:asciiTheme="minorHAnsi" w:hAnsiTheme="minorHAnsi" w:cstheme="minorHAnsi"/>
        </w:rPr>
        <w:t xml:space="preserve">esidential </w:t>
      </w:r>
      <w:r w:rsidR="00C35DBA">
        <w:rPr>
          <w:rFonts w:asciiTheme="minorHAnsi" w:hAnsiTheme="minorHAnsi" w:cstheme="minorHAnsi"/>
        </w:rPr>
        <w:t>S</w:t>
      </w:r>
      <w:r w:rsidRPr="00293729">
        <w:rPr>
          <w:rFonts w:asciiTheme="minorHAnsi" w:hAnsiTheme="minorHAnsi" w:cstheme="minorHAnsi"/>
        </w:rPr>
        <w:t xml:space="preserve">chools, </w:t>
      </w:r>
    </w:p>
    <w:p w14:paraId="0DE7C9A9" w14:textId="77777777" w:rsidR="00522D68" w:rsidRPr="00293729" w:rsidRDefault="00522D68" w:rsidP="00522D68">
      <w:pPr>
        <w:autoSpaceDE w:val="0"/>
        <w:autoSpaceDN w:val="0"/>
        <w:adjustRightInd w:val="0"/>
        <w:rPr>
          <w:rFonts w:asciiTheme="minorHAnsi" w:hAnsiTheme="minorHAnsi" w:cstheme="minorHAnsi"/>
        </w:rPr>
      </w:pPr>
      <w:r w:rsidRPr="00293729">
        <w:rPr>
          <w:rFonts w:asciiTheme="minorHAnsi" w:hAnsiTheme="minorHAnsi" w:cstheme="minorHAnsi"/>
        </w:rPr>
        <w:t>we participated in a system where Indigenous children were removed from their homes and communities.</w:t>
      </w:r>
    </w:p>
    <w:p w14:paraId="10300D72" w14:textId="77777777" w:rsidR="00522D68" w:rsidRPr="00293729" w:rsidRDefault="00522D68" w:rsidP="00522D68">
      <w:pPr>
        <w:autoSpaceDE w:val="0"/>
        <w:autoSpaceDN w:val="0"/>
        <w:adjustRightInd w:val="0"/>
        <w:rPr>
          <w:rFonts w:asciiTheme="minorHAnsi" w:hAnsiTheme="minorHAnsi" w:cstheme="minorHAnsi"/>
        </w:rPr>
      </w:pPr>
      <w:r w:rsidRPr="00293729">
        <w:rPr>
          <w:rFonts w:asciiTheme="minorHAnsi" w:hAnsiTheme="minorHAnsi" w:cstheme="minorHAnsi"/>
        </w:rPr>
        <w:t xml:space="preserve">We know that we sinned and </w:t>
      </w:r>
    </w:p>
    <w:p w14:paraId="5BBE950A" w14:textId="77777777" w:rsidR="00522D68" w:rsidRPr="00293729" w:rsidRDefault="00522D68" w:rsidP="00522D68">
      <w:pPr>
        <w:autoSpaceDE w:val="0"/>
        <w:autoSpaceDN w:val="0"/>
        <w:adjustRightInd w:val="0"/>
        <w:rPr>
          <w:rFonts w:asciiTheme="minorHAnsi" w:hAnsiTheme="minorHAnsi" w:cstheme="minorHAnsi"/>
        </w:rPr>
      </w:pPr>
      <w:r w:rsidRPr="00293729">
        <w:rPr>
          <w:rFonts w:asciiTheme="minorHAnsi" w:hAnsiTheme="minorHAnsi" w:cstheme="minorHAnsi"/>
        </w:rPr>
        <w:t>are complicit in creating the current system of injustice.</w:t>
      </w:r>
    </w:p>
    <w:p w14:paraId="31F5D664" w14:textId="2AFAD43F" w:rsidR="00522D68" w:rsidRPr="00293729" w:rsidRDefault="00522D68" w:rsidP="00522D68">
      <w:pPr>
        <w:rPr>
          <w:rFonts w:asciiTheme="minorHAnsi" w:hAnsiTheme="minorHAnsi" w:cstheme="minorHAnsi"/>
          <w:color w:val="000000"/>
        </w:rPr>
      </w:pPr>
      <w:r w:rsidRPr="00293729">
        <w:rPr>
          <w:rFonts w:asciiTheme="minorHAnsi" w:hAnsiTheme="minorHAnsi" w:cstheme="minorHAnsi"/>
          <w:color w:val="000000"/>
        </w:rPr>
        <w:t>As a church, we repent of these sins and pray for hearts renewed to live out your justice.</w:t>
      </w:r>
    </w:p>
    <w:p w14:paraId="3F2E86D5" w14:textId="77777777" w:rsidR="00522D68" w:rsidRPr="00293729" w:rsidRDefault="00522D68" w:rsidP="00522D68">
      <w:pPr>
        <w:rPr>
          <w:rFonts w:asciiTheme="minorHAnsi" w:hAnsiTheme="minorHAnsi" w:cstheme="minorHAnsi"/>
          <w:color w:val="000000"/>
        </w:rPr>
      </w:pPr>
      <w:r w:rsidRPr="00293729">
        <w:rPr>
          <w:rFonts w:asciiTheme="minorHAnsi" w:hAnsiTheme="minorHAnsi" w:cstheme="minorHAnsi"/>
          <w:color w:val="000000"/>
        </w:rPr>
        <w:t>We know there is inequity and injustice in educational funding for Indigenous children and we cannot be complacent.</w:t>
      </w:r>
    </w:p>
    <w:p w14:paraId="76F75E4F" w14:textId="77777777" w:rsidR="00522D68" w:rsidRPr="00293729" w:rsidRDefault="00522D68" w:rsidP="00522D68">
      <w:pPr>
        <w:rPr>
          <w:rFonts w:asciiTheme="minorHAnsi" w:hAnsiTheme="minorHAnsi" w:cstheme="minorHAnsi"/>
          <w:color w:val="000000"/>
        </w:rPr>
      </w:pPr>
      <w:r w:rsidRPr="00293729">
        <w:rPr>
          <w:rFonts w:asciiTheme="minorHAnsi" w:hAnsiTheme="minorHAnsi" w:cstheme="minorHAnsi"/>
          <w:color w:val="000000"/>
        </w:rPr>
        <w:t xml:space="preserve">We pray that those who form our laws will correct the </w:t>
      </w:r>
    </w:p>
    <w:p w14:paraId="0AEA011A" w14:textId="77777777" w:rsidR="00522D68" w:rsidRPr="00293729" w:rsidRDefault="00522D68" w:rsidP="00522D68">
      <w:pPr>
        <w:rPr>
          <w:rFonts w:asciiTheme="minorHAnsi" w:hAnsiTheme="minorHAnsi" w:cstheme="minorHAnsi"/>
          <w:color w:val="000000"/>
        </w:rPr>
      </w:pPr>
      <w:r w:rsidRPr="00293729">
        <w:rPr>
          <w:rFonts w:asciiTheme="minorHAnsi" w:hAnsiTheme="minorHAnsi" w:cstheme="minorHAnsi"/>
          <w:color w:val="000000"/>
        </w:rPr>
        <w:t xml:space="preserve">injustice and inequity that Indigenous children experience, </w:t>
      </w:r>
    </w:p>
    <w:p w14:paraId="4E38F46C" w14:textId="77777777" w:rsidR="00522D68" w:rsidRPr="00293729" w:rsidRDefault="00522D68" w:rsidP="00522D68">
      <w:pPr>
        <w:rPr>
          <w:rFonts w:asciiTheme="minorHAnsi" w:hAnsiTheme="minorHAnsi" w:cstheme="minorHAnsi"/>
          <w:color w:val="000000"/>
        </w:rPr>
      </w:pPr>
      <w:r w:rsidRPr="00293729">
        <w:rPr>
          <w:rFonts w:asciiTheme="minorHAnsi" w:hAnsiTheme="minorHAnsi" w:cstheme="minorHAnsi"/>
          <w:color w:val="000000"/>
        </w:rPr>
        <w:t xml:space="preserve">that their right to a good education is upheld, </w:t>
      </w:r>
    </w:p>
    <w:p w14:paraId="7A05B2FD" w14:textId="77777777" w:rsidR="00522D68" w:rsidRPr="00293729" w:rsidRDefault="00522D68" w:rsidP="00522D68">
      <w:pPr>
        <w:rPr>
          <w:rFonts w:asciiTheme="minorHAnsi" w:hAnsiTheme="minorHAnsi" w:cstheme="minorHAnsi"/>
          <w:color w:val="000000"/>
        </w:rPr>
      </w:pPr>
      <w:r w:rsidRPr="00293729">
        <w:rPr>
          <w:rFonts w:asciiTheme="minorHAnsi" w:hAnsiTheme="minorHAnsi" w:cstheme="minorHAnsi"/>
          <w:color w:val="000000"/>
        </w:rPr>
        <w:t>and that equitable funding will become a reality.</w:t>
      </w:r>
    </w:p>
    <w:p w14:paraId="47B0995B" w14:textId="77777777" w:rsidR="00522D68" w:rsidRPr="00293729" w:rsidRDefault="00522D68" w:rsidP="00522D68">
      <w:pPr>
        <w:rPr>
          <w:rFonts w:asciiTheme="minorHAnsi" w:hAnsiTheme="minorHAnsi" w:cstheme="minorHAnsi"/>
          <w:color w:val="000000"/>
        </w:rPr>
      </w:pPr>
      <w:r w:rsidRPr="00293729">
        <w:rPr>
          <w:rFonts w:asciiTheme="minorHAnsi" w:hAnsiTheme="minorHAnsi" w:cstheme="minorHAnsi"/>
          <w:color w:val="000000"/>
        </w:rPr>
        <w:t xml:space="preserve">Holy Spirit, nurture in us the humility, wisdom and will </w:t>
      </w:r>
    </w:p>
    <w:p w14:paraId="5CF8253A" w14:textId="77777777" w:rsidR="00522D68" w:rsidRPr="00293729" w:rsidRDefault="00522D68" w:rsidP="00522D68">
      <w:pPr>
        <w:rPr>
          <w:rFonts w:asciiTheme="minorHAnsi" w:hAnsiTheme="minorHAnsi" w:cstheme="minorHAnsi"/>
          <w:color w:val="000000"/>
        </w:rPr>
      </w:pPr>
      <w:r w:rsidRPr="00293729">
        <w:rPr>
          <w:rFonts w:asciiTheme="minorHAnsi" w:hAnsiTheme="minorHAnsi" w:cstheme="minorHAnsi"/>
          <w:color w:val="000000"/>
        </w:rPr>
        <w:t xml:space="preserve">to pursue right action and to advocate for change. </w:t>
      </w:r>
    </w:p>
    <w:p w14:paraId="36B914DD" w14:textId="77777777" w:rsidR="00522D68" w:rsidRPr="00293729" w:rsidRDefault="00522D68" w:rsidP="00522D68">
      <w:pPr>
        <w:rPr>
          <w:rFonts w:asciiTheme="minorHAnsi" w:hAnsiTheme="minorHAnsi" w:cstheme="minorHAnsi"/>
          <w:color w:val="000000"/>
        </w:rPr>
      </w:pPr>
      <w:r w:rsidRPr="00293729">
        <w:rPr>
          <w:rFonts w:asciiTheme="minorHAnsi" w:hAnsiTheme="minorHAnsi" w:cstheme="minorHAnsi"/>
          <w:b/>
          <w:bCs/>
          <w:color w:val="000000"/>
        </w:rPr>
        <w:t>Let us work for reconciliation. Amen.</w:t>
      </w:r>
    </w:p>
    <w:p w14:paraId="1E0112AE" w14:textId="77777777" w:rsidR="00522D68" w:rsidRPr="00293729" w:rsidRDefault="00522D68" w:rsidP="00522D68">
      <w:pPr>
        <w:rPr>
          <w:rFonts w:asciiTheme="minorHAnsi" w:hAnsiTheme="minorHAnsi" w:cstheme="minorHAnsi"/>
        </w:rPr>
      </w:pPr>
    </w:p>
    <w:p w14:paraId="05908A43" w14:textId="7DD05E6B" w:rsidR="00522D68" w:rsidRPr="00293729" w:rsidRDefault="00522D68" w:rsidP="00522D68">
      <w:pPr>
        <w:rPr>
          <w:rFonts w:asciiTheme="minorHAnsi" w:hAnsiTheme="minorHAnsi" w:cstheme="minorHAnsi"/>
          <w:i/>
          <w:iCs/>
        </w:rPr>
      </w:pPr>
      <w:r w:rsidRPr="00293729">
        <w:rPr>
          <w:rFonts w:asciiTheme="minorHAnsi" w:hAnsiTheme="minorHAnsi" w:cstheme="minorHAnsi"/>
          <w:i/>
          <w:iCs/>
        </w:rPr>
        <w:t>To learn more about how the Call to Actions are being responded to see:</w:t>
      </w:r>
      <w:r w:rsidR="00C35DBA">
        <w:rPr>
          <w:rFonts w:asciiTheme="minorHAnsi" w:hAnsiTheme="minorHAnsi" w:cstheme="minorHAnsi"/>
          <w:i/>
          <w:iCs/>
        </w:rPr>
        <w:t xml:space="preserve"> </w:t>
      </w:r>
      <w:hyperlink r:id="rId6" w:history="1">
        <w:r w:rsidR="00C35DBA">
          <w:rPr>
            <w:rStyle w:val="Hyperlink"/>
            <w:rFonts w:asciiTheme="minorHAnsi" w:hAnsiTheme="minorHAnsi" w:cstheme="minorHAnsi"/>
            <w:i/>
            <w:iCs/>
          </w:rPr>
          <w:t>yellowheadinstitute.org/</w:t>
        </w:r>
        <w:proofErr w:type="spellStart"/>
        <w:r w:rsidR="00C35DBA">
          <w:rPr>
            <w:rStyle w:val="Hyperlink"/>
            <w:rFonts w:asciiTheme="minorHAnsi" w:hAnsiTheme="minorHAnsi" w:cstheme="minorHAnsi"/>
            <w:i/>
            <w:iCs/>
          </w:rPr>
          <w:t>trc</w:t>
        </w:r>
        <w:proofErr w:type="spellEnd"/>
      </w:hyperlink>
    </w:p>
    <w:p w14:paraId="1514E045" w14:textId="77777777" w:rsidR="00522D68" w:rsidRPr="00293729" w:rsidRDefault="00522D68" w:rsidP="00522D68">
      <w:pPr>
        <w:rPr>
          <w:rFonts w:asciiTheme="minorHAnsi" w:hAnsiTheme="minorHAnsi" w:cstheme="minorHAnsi"/>
          <w:i/>
          <w:iCs/>
        </w:rPr>
      </w:pPr>
      <w:r w:rsidRPr="00293729">
        <w:rPr>
          <w:rFonts w:asciiTheme="minorHAnsi" w:hAnsiTheme="minorHAnsi" w:cstheme="minorHAnsi"/>
          <w:i/>
          <w:iCs/>
        </w:rPr>
        <w:br w:type="page"/>
      </w:r>
    </w:p>
    <w:p w14:paraId="423A73C7" w14:textId="40F6AD30" w:rsidR="0045722E" w:rsidRPr="00C35DBA" w:rsidRDefault="0045722E" w:rsidP="0045722E">
      <w:pPr>
        <w:rPr>
          <w:rFonts w:ascii="Calibri Light" w:hAnsi="Calibri Light" w:cs="Calibri Light"/>
          <w:b/>
          <w:bCs/>
          <w:sz w:val="28"/>
          <w:szCs w:val="28"/>
        </w:rPr>
      </w:pPr>
      <w:r w:rsidRPr="00C35DBA">
        <w:rPr>
          <w:rFonts w:ascii="Calibri Light" w:hAnsi="Calibri Light" w:cs="Calibri Light"/>
          <w:b/>
          <w:bCs/>
          <w:sz w:val="28"/>
          <w:szCs w:val="28"/>
        </w:rPr>
        <w:lastRenderedPageBreak/>
        <w:t xml:space="preserve">Truth and Reconciliation Commission </w:t>
      </w:r>
      <w:r w:rsidR="00C35DBA">
        <w:rPr>
          <w:rFonts w:ascii="Calibri Light" w:hAnsi="Calibri Light" w:cs="Calibri Light"/>
          <w:b/>
          <w:bCs/>
          <w:sz w:val="28"/>
          <w:szCs w:val="28"/>
        </w:rPr>
        <w:t>–</w:t>
      </w:r>
      <w:r w:rsidRPr="00C35DBA">
        <w:rPr>
          <w:rFonts w:ascii="Calibri Light" w:hAnsi="Calibri Light" w:cs="Calibri Light"/>
          <w:b/>
          <w:bCs/>
          <w:sz w:val="28"/>
          <w:szCs w:val="28"/>
        </w:rPr>
        <w:t xml:space="preserve"> Call to Action no. 48</w:t>
      </w:r>
      <w:r w:rsidR="00522D68" w:rsidRPr="00C35DBA">
        <w:rPr>
          <w:rFonts w:ascii="Calibri Light" w:hAnsi="Calibri Light" w:cs="Calibri Light"/>
          <w:b/>
          <w:bCs/>
          <w:sz w:val="28"/>
          <w:szCs w:val="28"/>
        </w:rPr>
        <w:t xml:space="preserve"> says</w:t>
      </w:r>
      <w:r w:rsidR="00C35DBA" w:rsidRPr="00C35DBA">
        <w:rPr>
          <w:rFonts w:ascii="Calibri Light" w:hAnsi="Calibri Light" w:cs="Calibri Light"/>
          <w:b/>
          <w:bCs/>
          <w:sz w:val="28"/>
          <w:szCs w:val="28"/>
        </w:rPr>
        <w:t>:</w:t>
      </w:r>
    </w:p>
    <w:p w14:paraId="44029382" w14:textId="57786771" w:rsidR="00026D9C" w:rsidRPr="00C35DBA" w:rsidRDefault="00026D9C" w:rsidP="0045722E">
      <w:pPr>
        <w:rPr>
          <w:rFonts w:asciiTheme="minorHAnsi" w:hAnsiTheme="minorHAnsi" w:cstheme="minorHAnsi"/>
        </w:rPr>
      </w:pPr>
    </w:p>
    <w:p w14:paraId="122FFD86" w14:textId="20604047" w:rsidR="00026D9C" w:rsidRPr="00293729" w:rsidRDefault="00026D9C" w:rsidP="00026D9C">
      <w:pPr>
        <w:autoSpaceDE w:val="0"/>
        <w:autoSpaceDN w:val="0"/>
        <w:adjustRightInd w:val="0"/>
        <w:rPr>
          <w:rFonts w:asciiTheme="minorHAnsi" w:hAnsiTheme="minorHAnsi" w:cstheme="minorHAnsi"/>
        </w:rPr>
      </w:pPr>
      <w:r w:rsidRPr="00293729">
        <w:rPr>
          <w:rFonts w:asciiTheme="minorHAnsi" w:hAnsiTheme="minorHAnsi" w:cstheme="minorHAnsi"/>
        </w:rPr>
        <w:t xml:space="preserve">We call upon faith groups </w:t>
      </w:r>
      <w:r w:rsidR="00C35DBA">
        <w:rPr>
          <w:rFonts w:asciiTheme="minorHAnsi" w:hAnsiTheme="minorHAnsi" w:cstheme="minorHAnsi"/>
        </w:rPr>
        <w:t>“</w:t>
      </w:r>
      <w:r w:rsidRPr="00293729">
        <w:rPr>
          <w:rFonts w:asciiTheme="minorHAnsi" w:hAnsiTheme="minorHAnsi" w:cstheme="minorHAnsi"/>
        </w:rPr>
        <w:t xml:space="preserve">to formally adopt and comply with the principles, norms, and standards of the </w:t>
      </w:r>
      <w:r w:rsidRPr="00293729">
        <w:rPr>
          <w:rFonts w:asciiTheme="minorHAnsi" w:hAnsiTheme="minorHAnsi" w:cstheme="minorHAnsi"/>
          <w:i/>
          <w:iCs/>
        </w:rPr>
        <w:t xml:space="preserve">United Nations Declaration on the Rights of Indigenous Peoples </w:t>
      </w:r>
      <w:r w:rsidRPr="00293729">
        <w:rPr>
          <w:rFonts w:asciiTheme="minorHAnsi" w:hAnsiTheme="minorHAnsi" w:cstheme="minorHAnsi"/>
        </w:rPr>
        <w:t>as a framework for reconciliation.”</w:t>
      </w:r>
    </w:p>
    <w:p w14:paraId="4ACEEC77" w14:textId="77777777" w:rsidR="00026D9C" w:rsidRPr="00293729" w:rsidRDefault="00026D9C" w:rsidP="00026D9C">
      <w:pPr>
        <w:autoSpaceDE w:val="0"/>
        <w:autoSpaceDN w:val="0"/>
        <w:adjustRightInd w:val="0"/>
        <w:rPr>
          <w:rFonts w:asciiTheme="minorHAnsi" w:hAnsiTheme="minorHAnsi" w:cstheme="minorHAnsi"/>
        </w:rPr>
      </w:pPr>
    </w:p>
    <w:p w14:paraId="65F09E5E" w14:textId="7A3B2FFA" w:rsidR="00026D9C" w:rsidRPr="00293729" w:rsidRDefault="0045722E" w:rsidP="0045722E">
      <w:pPr>
        <w:autoSpaceDE w:val="0"/>
        <w:autoSpaceDN w:val="0"/>
        <w:adjustRightInd w:val="0"/>
        <w:rPr>
          <w:rFonts w:asciiTheme="minorHAnsi" w:hAnsiTheme="minorHAnsi" w:cstheme="minorHAnsi"/>
          <w:b/>
          <w:bCs/>
        </w:rPr>
      </w:pPr>
      <w:r w:rsidRPr="00293729">
        <w:rPr>
          <w:rFonts w:asciiTheme="minorHAnsi" w:hAnsiTheme="minorHAnsi" w:cstheme="minorHAnsi"/>
          <w:b/>
          <w:bCs/>
        </w:rPr>
        <w:t xml:space="preserve">Why </w:t>
      </w:r>
      <w:r w:rsidR="00BC0DD8" w:rsidRPr="00293729">
        <w:rPr>
          <w:rFonts w:asciiTheme="minorHAnsi" w:hAnsiTheme="minorHAnsi" w:cstheme="minorHAnsi"/>
          <w:b/>
          <w:bCs/>
        </w:rPr>
        <w:t>are Indigenous rights important?</w:t>
      </w:r>
    </w:p>
    <w:p w14:paraId="1985A9D5" w14:textId="77777777" w:rsidR="0045722E" w:rsidRPr="00293729" w:rsidRDefault="0045722E" w:rsidP="00026D9C">
      <w:pPr>
        <w:rPr>
          <w:rFonts w:asciiTheme="minorHAnsi" w:hAnsiTheme="minorHAnsi" w:cstheme="minorHAnsi"/>
        </w:rPr>
      </w:pPr>
    </w:p>
    <w:p w14:paraId="6EEFAC7B" w14:textId="6AA28D7E" w:rsidR="00BC0DD8" w:rsidRPr="00293729" w:rsidRDefault="00BC0DD8" w:rsidP="00BC0DD8">
      <w:pPr>
        <w:rPr>
          <w:rFonts w:asciiTheme="minorHAnsi" w:hAnsiTheme="minorHAnsi" w:cstheme="minorHAnsi"/>
        </w:rPr>
      </w:pPr>
      <w:bookmarkStart w:id="0" w:name="_Hlk102389808"/>
      <w:r w:rsidRPr="00293729">
        <w:rPr>
          <w:rFonts w:asciiTheme="minorHAnsi" w:hAnsiTheme="minorHAnsi" w:cstheme="minorHAnsi"/>
        </w:rPr>
        <w:t>We are called to ensure our actions and behav</w:t>
      </w:r>
      <w:r w:rsidR="00D756AA">
        <w:rPr>
          <w:rFonts w:asciiTheme="minorHAnsi" w:hAnsiTheme="minorHAnsi" w:cstheme="minorHAnsi"/>
        </w:rPr>
        <w:t>iou</w:t>
      </w:r>
      <w:r w:rsidRPr="00293729">
        <w:rPr>
          <w:rFonts w:asciiTheme="minorHAnsi" w:hAnsiTheme="minorHAnsi" w:cstheme="minorHAnsi"/>
        </w:rPr>
        <w:t xml:space="preserve">rs uphold the </w:t>
      </w:r>
      <w:r w:rsidRPr="00293729">
        <w:rPr>
          <w:rFonts w:asciiTheme="minorHAnsi" w:hAnsiTheme="minorHAnsi" w:cstheme="minorHAnsi"/>
          <w:i/>
          <w:iCs/>
        </w:rPr>
        <w:t>United Nations Declaration on the Rights of Indigenous Peoples (UNDRIP)</w:t>
      </w:r>
      <w:r w:rsidRPr="00293729">
        <w:rPr>
          <w:rFonts w:asciiTheme="minorHAnsi" w:hAnsiTheme="minorHAnsi" w:cstheme="minorHAnsi"/>
        </w:rPr>
        <w:t>. The principles address: protection from discrimination and violence, the right to health, safety and well</w:t>
      </w:r>
      <w:r w:rsidR="00D756AA">
        <w:rPr>
          <w:rFonts w:asciiTheme="minorHAnsi" w:hAnsiTheme="minorHAnsi" w:cstheme="minorHAnsi"/>
        </w:rPr>
        <w:t>-</w:t>
      </w:r>
      <w:r w:rsidRPr="00293729">
        <w:rPr>
          <w:rFonts w:asciiTheme="minorHAnsi" w:hAnsiTheme="minorHAnsi" w:cstheme="minorHAnsi"/>
        </w:rPr>
        <w:t xml:space="preserve">being, and a recognition of the inherent worth of Indigenous identity, spirituality, knowledge, laws and governance. These principles are a </w:t>
      </w:r>
      <w:r w:rsidRPr="00293729">
        <w:rPr>
          <w:rFonts w:asciiTheme="minorHAnsi" w:hAnsiTheme="minorHAnsi" w:cstheme="minorHAnsi"/>
          <w:i/>
          <w:iCs/>
        </w:rPr>
        <w:t xml:space="preserve">minimum standard </w:t>
      </w:r>
      <w:r w:rsidRPr="00293729">
        <w:rPr>
          <w:rFonts w:asciiTheme="minorHAnsi" w:hAnsiTheme="minorHAnsi" w:cstheme="minorHAnsi"/>
        </w:rPr>
        <w:t>for the well</w:t>
      </w:r>
      <w:r w:rsidR="00D756AA">
        <w:rPr>
          <w:rFonts w:asciiTheme="minorHAnsi" w:hAnsiTheme="minorHAnsi" w:cstheme="minorHAnsi"/>
        </w:rPr>
        <w:t>-</w:t>
      </w:r>
      <w:r w:rsidRPr="00293729">
        <w:rPr>
          <w:rFonts w:asciiTheme="minorHAnsi" w:hAnsiTheme="minorHAnsi" w:cstheme="minorHAnsi"/>
        </w:rPr>
        <w:t xml:space="preserve">being of Indigenous peoples. In Canada, the legacy of anti-Indigenous racism has meant that Indigenous peoples are more likely to experience violence, higher mortality rates and poorer health outcomes across a wide spectrum of health-related issues (including emotional, physical, spiritual, and mental health), and barriers to housing, education, employment, treatment, food, and economic security. While the church has apologized and confessed its role in running </w:t>
      </w:r>
      <w:r w:rsidR="00D756AA">
        <w:rPr>
          <w:rFonts w:asciiTheme="minorHAnsi" w:hAnsiTheme="minorHAnsi" w:cstheme="minorHAnsi"/>
        </w:rPr>
        <w:t>R</w:t>
      </w:r>
      <w:r w:rsidRPr="00293729">
        <w:rPr>
          <w:rFonts w:asciiTheme="minorHAnsi" w:hAnsiTheme="minorHAnsi" w:cstheme="minorHAnsi"/>
        </w:rPr>
        <w:t xml:space="preserve">esidential </w:t>
      </w:r>
      <w:r w:rsidR="00D756AA">
        <w:rPr>
          <w:rFonts w:asciiTheme="minorHAnsi" w:hAnsiTheme="minorHAnsi" w:cstheme="minorHAnsi"/>
        </w:rPr>
        <w:t>S</w:t>
      </w:r>
      <w:r w:rsidRPr="00293729">
        <w:rPr>
          <w:rFonts w:asciiTheme="minorHAnsi" w:hAnsiTheme="minorHAnsi" w:cstheme="minorHAnsi"/>
        </w:rPr>
        <w:t>chools and rejected the Doctrine of Discovery, we also acknowledge that systemic racism shapes our society, which includes the church. It will only be eliminated with ongoing intentional action. The UNDRIP is a critical framework to guide our actions as we seek to eliminate anti-Indigenous racism.</w:t>
      </w:r>
    </w:p>
    <w:bookmarkEnd w:id="0"/>
    <w:p w14:paraId="520494C0" w14:textId="1A607326" w:rsidR="00026D9C" w:rsidRPr="00293729" w:rsidRDefault="00026D9C" w:rsidP="00026D9C">
      <w:pPr>
        <w:rPr>
          <w:rFonts w:asciiTheme="minorHAnsi" w:hAnsiTheme="minorHAnsi" w:cstheme="minorHAnsi"/>
        </w:rPr>
      </w:pPr>
    </w:p>
    <w:p w14:paraId="04647A5E" w14:textId="4A81E25F" w:rsidR="00026D9C" w:rsidRDefault="00D756AA" w:rsidP="00026D9C">
      <w:pPr>
        <w:rPr>
          <w:rFonts w:asciiTheme="minorHAnsi" w:hAnsiTheme="minorHAnsi" w:cstheme="minorHAnsi"/>
          <w:b/>
          <w:bCs/>
          <w:i/>
          <w:iCs/>
        </w:rPr>
      </w:pPr>
      <w:r w:rsidRPr="00C35DBA">
        <w:rPr>
          <w:rFonts w:asciiTheme="minorHAnsi" w:hAnsiTheme="minorHAnsi" w:cstheme="minorHAnsi"/>
          <w:b/>
          <w:bCs/>
          <w:i/>
          <w:iCs/>
        </w:rPr>
        <w:t>Moment of silence.</w:t>
      </w:r>
    </w:p>
    <w:p w14:paraId="73D6337F" w14:textId="77777777" w:rsidR="00D756AA" w:rsidRPr="00D756AA" w:rsidRDefault="00D756AA" w:rsidP="00026D9C">
      <w:pPr>
        <w:rPr>
          <w:rFonts w:asciiTheme="minorHAnsi" w:hAnsiTheme="minorHAnsi" w:cstheme="minorHAnsi"/>
        </w:rPr>
      </w:pPr>
    </w:p>
    <w:p w14:paraId="3EB94557" w14:textId="7B8278EF" w:rsidR="00BC0DD8" w:rsidRPr="00293729" w:rsidRDefault="00BC0DD8" w:rsidP="00BC0DD8">
      <w:pPr>
        <w:rPr>
          <w:rFonts w:asciiTheme="minorHAnsi" w:hAnsiTheme="minorHAnsi" w:cstheme="minorHAnsi"/>
        </w:rPr>
      </w:pPr>
      <w:r w:rsidRPr="00293729">
        <w:rPr>
          <w:rFonts w:asciiTheme="minorHAnsi" w:hAnsiTheme="minorHAnsi" w:cstheme="minorHAnsi"/>
        </w:rPr>
        <w:t>Let us pray</w:t>
      </w:r>
      <w:r w:rsidR="00D756AA">
        <w:rPr>
          <w:rFonts w:asciiTheme="minorHAnsi" w:hAnsiTheme="minorHAnsi" w:cstheme="minorHAnsi"/>
        </w:rPr>
        <w:t xml:space="preserve"> </w:t>
      </w:r>
    </w:p>
    <w:p w14:paraId="64A5FC03" w14:textId="77777777" w:rsidR="00BC0DD8" w:rsidRPr="00293729" w:rsidRDefault="00BC0DD8" w:rsidP="00BC0DD8">
      <w:pPr>
        <w:rPr>
          <w:rFonts w:asciiTheme="minorHAnsi" w:hAnsiTheme="minorHAnsi" w:cstheme="minorHAnsi"/>
        </w:rPr>
      </w:pPr>
      <w:r w:rsidRPr="00293729">
        <w:rPr>
          <w:rFonts w:asciiTheme="minorHAnsi" w:hAnsiTheme="minorHAnsi" w:cstheme="minorHAnsi"/>
        </w:rPr>
        <w:t xml:space="preserve">Creator God </w:t>
      </w:r>
    </w:p>
    <w:p w14:paraId="4EC1DE06" w14:textId="77777777" w:rsidR="00BC0DD8" w:rsidRPr="00293729" w:rsidRDefault="00BC0DD8" w:rsidP="00BC0DD8">
      <w:pPr>
        <w:rPr>
          <w:rFonts w:asciiTheme="minorHAnsi" w:hAnsiTheme="minorHAnsi" w:cstheme="minorHAnsi"/>
        </w:rPr>
      </w:pPr>
      <w:r w:rsidRPr="00293729">
        <w:rPr>
          <w:rFonts w:asciiTheme="minorHAnsi" w:hAnsiTheme="minorHAnsi" w:cstheme="minorHAnsi"/>
        </w:rPr>
        <w:t xml:space="preserve">you have called us to justice and to right relationship </w:t>
      </w:r>
    </w:p>
    <w:p w14:paraId="7E6F6B56" w14:textId="576654F2" w:rsidR="00BC0DD8" w:rsidRPr="00293729" w:rsidRDefault="00BC0DD8" w:rsidP="00BC0DD8">
      <w:pPr>
        <w:rPr>
          <w:rFonts w:asciiTheme="minorHAnsi" w:hAnsiTheme="minorHAnsi" w:cstheme="minorHAnsi"/>
        </w:rPr>
      </w:pPr>
      <w:r w:rsidRPr="00293729">
        <w:rPr>
          <w:rFonts w:asciiTheme="minorHAnsi" w:hAnsiTheme="minorHAnsi" w:cstheme="minorHAnsi"/>
        </w:rPr>
        <w:t>with you, with each other and with creation.</w:t>
      </w:r>
    </w:p>
    <w:p w14:paraId="1375B64F" w14:textId="77777777" w:rsidR="00BC0DD8" w:rsidRPr="00293729" w:rsidRDefault="00BC0DD8" w:rsidP="00BC0DD8">
      <w:pPr>
        <w:rPr>
          <w:rFonts w:asciiTheme="minorHAnsi" w:hAnsiTheme="minorHAnsi" w:cstheme="minorHAnsi"/>
        </w:rPr>
      </w:pPr>
      <w:r w:rsidRPr="00293729">
        <w:rPr>
          <w:rFonts w:asciiTheme="minorHAnsi" w:hAnsiTheme="minorHAnsi" w:cstheme="minorHAnsi"/>
        </w:rPr>
        <w:t xml:space="preserve">But we confess our policies and practices do not reflect your will and the politics Christ taught. </w:t>
      </w:r>
    </w:p>
    <w:p w14:paraId="019FA7B3" w14:textId="7D791370" w:rsidR="00BC0DD8" w:rsidRPr="00293729" w:rsidRDefault="00BC0DD8" w:rsidP="00BC0DD8">
      <w:pPr>
        <w:rPr>
          <w:rFonts w:asciiTheme="minorHAnsi" w:hAnsiTheme="minorHAnsi" w:cstheme="minorHAnsi"/>
        </w:rPr>
      </w:pPr>
      <w:r w:rsidRPr="00293729">
        <w:rPr>
          <w:rFonts w:asciiTheme="minorHAnsi" w:hAnsiTheme="minorHAnsi" w:cstheme="minorHAnsi"/>
        </w:rPr>
        <w:t>As a church, we participated in policies and were shaped by doctrines and dogmas that distorted and misrepresented the</w:t>
      </w:r>
    </w:p>
    <w:p w14:paraId="25DFB61D" w14:textId="5041A68F" w:rsidR="00BC0DD8" w:rsidRPr="00293729" w:rsidRDefault="00BC0DD8" w:rsidP="00BC0DD8">
      <w:pPr>
        <w:rPr>
          <w:rFonts w:asciiTheme="minorHAnsi" w:hAnsiTheme="minorHAnsi" w:cstheme="minorHAnsi"/>
        </w:rPr>
      </w:pPr>
      <w:r w:rsidRPr="00293729">
        <w:rPr>
          <w:rFonts w:asciiTheme="minorHAnsi" w:hAnsiTheme="minorHAnsi" w:cstheme="minorHAnsi"/>
        </w:rPr>
        <w:t>Good News of the Gospel and that were unjust and harmful.</w:t>
      </w:r>
    </w:p>
    <w:p w14:paraId="125A3FF8" w14:textId="50DF0C6D" w:rsidR="00BC0DD8" w:rsidRPr="00293729" w:rsidRDefault="00BC0DD8" w:rsidP="00BC0DD8">
      <w:pPr>
        <w:rPr>
          <w:rFonts w:asciiTheme="minorHAnsi" w:hAnsiTheme="minorHAnsi" w:cstheme="minorHAnsi"/>
        </w:rPr>
      </w:pPr>
      <w:r w:rsidRPr="00293729">
        <w:rPr>
          <w:rFonts w:asciiTheme="minorHAnsi" w:hAnsiTheme="minorHAnsi" w:cstheme="minorHAnsi"/>
        </w:rPr>
        <w:t xml:space="preserve">We repent of these </w:t>
      </w:r>
      <w:r w:rsidR="00D756AA" w:rsidRPr="00293729">
        <w:rPr>
          <w:rFonts w:asciiTheme="minorHAnsi" w:hAnsiTheme="minorHAnsi" w:cstheme="minorHAnsi"/>
        </w:rPr>
        <w:t>ways,</w:t>
      </w:r>
      <w:r w:rsidRPr="00293729">
        <w:rPr>
          <w:rFonts w:asciiTheme="minorHAnsi" w:hAnsiTheme="minorHAnsi" w:cstheme="minorHAnsi"/>
        </w:rPr>
        <w:t xml:space="preserve"> and we seek anew to live as we ought.</w:t>
      </w:r>
    </w:p>
    <w:p w14:paraId="2B54C0DF" w14:textId="092C7778" w:rsidR="00BC0DD8" w:rsidRPr="00293729" w:rsidRDefault="00BC0DD8" w:rsidP="00BC0DD8">
      <w:pPr>
        <w:rPr>
          <w:rFonts w:asciiTheme="minorHAnsi" w:hAnsiTheme="minorHAnsi" w:cstheme="minorHAnsi"/>
        </w:rPr>
      </w:pPr>
      <w:r w:rsidRPr="00293729">
        <w:rPr>
          <w:rFonts w:asciiTheme="minorHAnsi" w:hAnsiTheme="minorHAnsi" w:cstheme="minorHAnsi"/>
        </w:rPr>
        <w:t xml:space="preserve">Guide </w:t>
      </w:r>
      <w:r w:rsidR="00D756AA">
        <w:rPr>
          <w:rFonts w:asciiTheme="minorHAnsi" w:hAnsiTheme="minorHAnsi" w:cstheme="minorHAnsi"/>
        </w:rPr>
        <w:t xml:space="preserve">us so </w:t>
      </w:r>
      <w:r w:rsidRPr="00293729">
        <w:rPr>
          <w:rFonts w:asciiTheme="minorHAnsi" w:hAnsiTheme="minorHAnsi" w:cstheme="minorHAnsi"/>
        </w:rPr>
        <w:t>that we might uphold justice and reconciliation in the practices that shape our lives, and the policies that govern us.</w:t>
      </w:r>
    </w:p>
    <w:p w14:paraId="6D77F231" w14:textId="205855B1" w:rsidR="00BC0DD8" w:rsidRPr="00293729" w:rsidRDefault="00BC0DD8" w:rsidP="00BC0DD8">
      <w:pPr>
        <w:rPr>
          <w:rFonts w:asciiTheme="minorHAnsi" w:hAnsiTheme="minorHAnsi" w:cstheme="minorHAnsi"/>
        </w:rPr>
      </w:pPr>
      <w:r w:rsidRPr="00293729">
        <w:rPr>
          <w:rFonts w:asciiTheme="minorHAnsi" w:hAnsiTheme="minorHAnsi" w:cstheme="minorHAnsi"/>
        </w:rPr>
        <w:t>Strengthe</w:t>
      </w:r>
      <w:r w:rsidR="00D756AA">
        <w:rPr>
          <w:rFonts w:asciiTheme="minorHAnsi" w:hAnsiTheme="minorHAnsi" w:cstheme="minorHAnsi"/>
        </w:rPr>
        <w:t xml:space="preserve">n the </w:t>
      </w:r>
      <w:r w:rsidRPr="00293729">
        <w:rPr>
          <w:rFonts w:asciiTheme="minorHAnsi" w:hAnsiTheme="minorHAnsi" w:cstheme="minorHAnsi"/>
        </w:rPr>
        <w:t>conviction that human and Indigenous rights point toward the inherent dignity of all people.</w:t>
      </w:r>
    </w:p>
    <w:p w14:paraId="2D933112" w14:textId="77777777" w:rsidR="00BC0DD8" w:rsidRPr="00D756AA" w:rsidRDefault="00BC0DD8" w:rsidP="00BC0DD8">
      <w:pPr>
        <w:rPr>
          <w:rFonts w:asciiTheme="minorHAnsi" w:hAnsiTheme="minorHAnsi" w:cstheme="minorHAnsi"/>
          <w:b/>
          <w:bCs/>
        </w:rPr>
      </w:pPr>
      <w:r w:rsidRPr="00D756AA">
        <w:rPr>
          <w:rFonts w:asciiTheme="minorHAnsi" w:hAnsiTheme="minorHAnsi" w:cstheme="minorHAnsi"/>
          <w:b/>
          <w:bCs/>
        </w:rPr>
        <w:t>Let us work for reconciliation. Amen.</w:t>
      </w:r>
    </w:p>
    <w:p w14:paraId="64326CDD" w14:textId="77777777" w:rsidR="0078380F" w:rsidRPr="00D756AA" w:rsidRDefault="0078380F" w:rsidP="0078380F">
      <w:pPr>
        <w:rPr>
          <w:rFonts w:asciiTheme="minorHAnsi" w:hAnsiTheme="minorHAnsi" w:cstheme="minorHAnsi"/>
        </w:rPr>
      </w:pPr>
    </w:p>
    <w:p w14:paraId="057ECC2A" w14:textId="67B72568" w:rsidR="0078380F" w:rsidRPr="00FA1A72" w:rsidRDefault="0078380F" w:rsidP="0078380F">
      <w:pPr>
        <w:rPr>
          <w:rFonts w:asciiTheme="minorHAnsi" w:hAnsiTheme="minorHAnsi" w:cstheme="minorHAnsi"/>
          <w:i/>
          <w:iCs/>
        </w:rPr>
      </w:pPr>
      <w:r w:rsidRPr="00293729">
        <w:rPr>
          <w:rFonts w:asciiTheme="minorHAnsi" w:hAnsiTheme="minorHAnsi" w:cstheme="minorHAnsi"/>
          <w:i/>
          <w:iCs/>
        </w:rPr>
        <w:t>To learn more about how the Call to Actions are being responded to see:</w:t>
      </w:r>
      <w:r w:rsidR="00FA1A72">
        <w:rPr>
          <w:rFonts w:asciiTheme="minorHAnsi" w:hAnsiTheme="minorHAnsi" w:cstheme="minorHAnsi"/>
          <w:i/>
          <w:iCs/>
        </w:rPr>
        <w:t xml:space="preserve"> </w:t>
      </w:r>
      <w:hyperlink r:id="rId7" w:history="1">
        <w:r w:rsidR="00D756AA">
          <w:rPr>
            <w:rStyle w:val="Hyperlink"/>
            <w:rFonts w:asciiTheme="minorHAnsi" w:hAnsiTheme="minorHAnsi" w:cstheme="minorHAnsi"/>
          </w:rPr>
          <w:t>yellowheadinstitute.org/</w:t>
        </w:r>
        <w:proofErr w:type="spellStart"/>
        <w:r w:rsidR="00D756AA">
          <w:rPr>
            <w:rStyle w:val="Hyperlink"/>
            <w:rFonts w:asciiTheme="minorHAnsi" w:hAnsiTheme="minorHAnsi" w:cstheme="minorHAnsi"/>
          </w:rPr>
          <w:t>trc</w:t>
        </w:r>
        <w:proofErr w:type="spellEnd"/>
      </w:hyperlink>
      <w:r w:rsidRPr="00293729">
        <w:rPr>
          <w:rFonts w:asciiTheme="minorHAnsi" w:hAnsiTheme="minorHAnsi" w:cstheme="minorHAnsi"/>
        </w:rPr>
        <w:t xml:space="preserve"> </w:t>
      </w:r>
    </w:p>
    <w:p w14:paraId="3BD51E25" w14:textId="64E22327" w:rsidR="00DA254B" w:rsidRPr="00FA1A72" w:rsidRDefault="000A070D" w:rsidP="00DA254B">
      <w:pPr>
        <w:rPr>
          <w:rFonts w:ascii="Calibri Light" w:hAnsi="Calibri Light" w:cs="Calibri Light"/>
          <w:b/>
          <w:bCs/>
        </w:rPr>
      </w:pPr>
      <w:r w:rsidRPr="00293729">
        <w:rPr>
          <w:rFonts w:asciiTheme="minorHAnsi" w:hAnsiTheme="minorHAnsi" w:cstheme="minorHAnsi"/>
        </w:rPr>
        <w:br w:type="page"/>
      </w:r>
      <w:r w:rsidR="00137B21" w:rsidRPr="00FA1A72">
        <w:rPr>
          <w:rFonts w:ascii="Calibri Light" w:hAnsi="Calibri Light" w:cs="Calibri Light"/>
          <w:b/>
          <w:bCs/>
          <w:sz w:val="28"/>
          <w:szCs w:val="28"/>
        </w:rPr>
        <w:lastRenderedPageBreak/>
        <w:t xml:space="preserve">National Inquiry into Missing and Murdered Indigenous Women and Girls </w:t>
      </w:r>
      <w:r w:rsidR="00FA1A72">
        <w:rPr>
          <w:rFonts w:ascii="Calibri Light" w:hAnsi="Calibri Light" w:cs="Calibri Light"/>
          <w:b/>
          <w:bCs/>
          <w:sz w:val="28"/>
          <w:szCs w:val="28"/>
        </w:rPr>
        <w:t xml:space="preserve">– </w:t>
      </w:r>
      <w:r w:rsidR="00DA254B" w:rsidRPr="00FA1A72">
        <w:rPr>
          <w:rFonts w:ascii="Calibri Light" w:hAnsi="Calibri Light" w:cs="Calibri Light"/>
          <w:b/>
          <w:bCs/>
          <w:sz w:val="28"/>
          <w:szCs w:val="28"/>
        </w:rPr>
        <w:t>Call for Justice 15.2</w:t>
      </w:r>
      <w:r w:rsidR="00FA1A72">
        <w:rPr>
          <w:rFonts w:ascii="Calibri Light" w:hAnsi="Calibri Light" w:cs="Calibri Light"/>
          <w:b/>
          <w:bCs/>
          <w:sz w:val="28"/>
          <w:szCs w:val="28"/>
        </w:rPr>
        <w:t>:</w:t>
      </w:r>
    </w:p>
    <w:p w14:paraId="04409F0E" w14:textId="3E2299E7" w:rsidR="00DA254B" w:rsidRPr="00293729" w:rsidRDefault="00DA254B" w:rsidP="00DA254B">
      <w:pPr>
        <w:rPr>
          <w:rFonts w:asciiTheme="minorHAnsi" w:hAnsiTheme="minorHAnsi" w:cstheme="minorHAnsi"/>
        </w:rPr>
      </w:pPr>
    </w:p>
    <w:p w14:paraId="50770723" w14:textId="029BEA5F" w:rsidR="00DA254B" w:rsidRPr="00293729" w:rsidRDefault="00B32D48" w:rsidP="00DA254B">
      <w:pPr>
        <w:rPr>
          <w:rFonts w:asciiTheme="minorHAnsi" w:hAnsiTheme="minorHAnsi" w:cstheme="minorHAnsi"/>
        </w:rPr>
      </w:pPr>
      <w:r w:rsidRPr="00293729">
        <w:rPr>
          <w:rFonts w:asciiTheme="minorHAnsi" w:hAnsiTheme="minorHAnsi" w:cstheme="minorHAnsi"/>
        </w:rPr>
        <w:t>Call 15.2 is a</w:t>
      </w:r>
      <w:r w:rsidR="00137B21" w:rsidRPr="00293729">
        <w:rPr>
          <w:rFonts w:asciiTheme="minorHAnsi" w:hAnsiTheme="minorHAnsi" w:cstheme="minorHAnsi"/>
        </w:rPr>
        <w:t xml:space="preserve"> </w:t>
      </w:r>
      <w:r w:rsidR="00FA1A72" w:rsidRPr="00293729">
        <w:rPr>
          <w:rFonts w:asciiTheme="minorHAnsi" w:hAnsiTheme="minorHAnsi" w:cstheme="minorHAnsi"/>
        </w:rPr>
        <w:t>call</w:t>
      </w:r>
      <w:r w:rsidR="00137B21" w:rsidRPr="00293729">
        <w:rPr>
          <w:rFonts w:asciiTheme="minorHAnsi" w:hAnsiTheme="minorHAnsi" w:cstheme="minorHAnsi"/>
        </w:rPr>
        <w:t xml:space="preserve"> to all Canadians to </w:t>
      </w:r>
      <w:r w:rsidR="00DA254B" w:rsidRPr="00293729">
        <w:rPr>
          <w:rFonts w:asciiTheme="minorHAnsi" w:hAnsiTheme="minorHAnsi" w:cstheme="minorHAnsi"/>
        </w:rPr>
        <w:t>“Decolonize by learning the true history of Canada and Indigenous history in your local area. Learn about and celebrate Indigenous Peoples’ history, cultures, pride, and diversity, acknowledging the land you live on and its importance to local Indigenous communities, both historically and today.”</w:t>
      </w:r>
    </w:p>
    <w:p w14:paraId="3C08F60E" w14:textId="77777777" w:rsidR="00DA254B" w:rsidRPr="00293729" w:rsidRDefault="00DA254B" w:rsidP="00DA254B">
      <w:pPr>
        <w:rPr>
          <w:rFonts w:asciiTheme="minorHAnsi" w:hAnsiTheme="minorHAnsi" w:cstheme="minorHAnsi"/>
        </w:rPr>
      </w:pPr>
    </w:p>
    <w:p w14:paraId="3912939D" w14:textId="327AE33A" w:rsidR="004601CB" w:rsidRPr="00293729" w:rsidRDefault="004601CB" w:rsidP="00D47092">
      <w:pPr>
        <w:rPr>
          <w:rFonts w:asciiTheme="minorHAnsi" w:hAnsiTheme="minorHAnsi" w:cstheme="minorHAnsi"/>
          <w:b/>
          <w:bCs/>
        </w:rPr>
      </w:pPr>
      <w:r w:rsidRPr="00293729">
        <w:rPr>
          <w:rFonts w:asciiTheme="minorHAnsi" w:hAnsiTheme="minorHAnsi" w:cstheme="minorHAnsi"/>
          <w:b/>
          <w:bCs/>
        </w:rPr>
        <w:t>Why work to decolonize?</w:t>
      </w:r>
    </w:p>
    <w:p w14:paraId="4B7B2EAD" w14:textId="77777777" w:rsidR="004601CB" w:rsidRPr="00293729" w:rsidRDefault="004601CB" w:rsidP="00D47092">
      <w:pPr>
        <w:rPr>
          <w:rFonts w:asciiTheme="minorHAnsi" w:hAnsiTheme="minorHAnsi" w:cstheme="minorHAnsi"/>
        </w:rPr>
      </w:pPr>
    </w:p>
    <w:p w14:paraId="2BA3B8C4" w14:textId="77777777" w:rsidR="00BC0DD8" w:rsidRPr="00293729" w:rsidRDefault="00BC0DD8" w:rsidP="00BC0DD8">
      <w:pPr>
        <w:rPr>
          <w:rFonts w:asciiTheme="minorHAnsi" w:hAnsiTheme="minorHAnsi" w:cstheme="minorHAnsi"/>
        </w:rPr>
      </w:pPr>
      <w:r w:rsidRPr="00293729">
        <w:rPr>
          <w:rFonts w:asciiTheme="minorHAnsi" w:hAnsiTheme="minorHAnsi" w:cstheme="minorHAnsi"/>
        </w:rPr>
        <w:t xml:space="preserve">Colonialism reflects a history where Christian European nations, holding a belief of their cultural superiority, dominated and dispossessed Indigenous peoples of their traditional lands and territories. For centuries, Indigenous people were treated as less than human. This violent legacy included: </w:t>
      </w:r>
    </w:p>
    <w:p w14:paraId="42F3FACA" w14:textId="77777777" w:rsidR="00BC0DD8" w:rsidRPr="00293729" w:rsidRDefault="00BC0DD8" w:rsidP="00BC0DD8">
      <w:pPr>
        <w:numPr>
          <w:ilvl w:val="0"/>
          <w:numId w:val="13"/>
        </w:numPr>
        <w:rPr>
          <w:rFonts w:asciiTheme="minorHAnsi" w:hAnsiTheme="minorHAnsi" w:cstheme="minorHAnsi"/>
        </w:rPr>
      </w:pPr>
      <w:r w:rsidRPr="00293729">
        <w:rPr>
          <w:rFonts w:asciiTheme="minorHAnsi" w:hAnsiTheme="minorHAnsi" w:cstheme="minorHAnsi"/>
        </w:rPr>
        <w:t>mass death due to epidemics (i.e., smallpox, measles, and influenza)</w:t>
      </w:r>
    </w:p>
    <w:p w14:paraId="24E8EB14" w14:textId="5D97F00F" w:rsidR="00BC0DD8" w:rsidRPr="00293729" w:rsidRDefault="00BC0DD8" w:rsidP="00BC0DD8">
      <w:pPr>
        <w:numPr>
          <w:ilvl w:val="0"/>
          <w:numId w:val="13"/>
        </w:numPr>
        <w:rPr>
          <w:rFonts w:asciiTheme="minorHAnsi" w:hAnsiTheme="minorHAnsi" w:cstheme="minorHAnsi"/>
        </w:rPr>
      </w:pPr>
      <w:r w:rsidRPr="00293729">
        <w:rPr>
          <w:rFonts w:asciiTheme="minorHAnsi" w:hAnsiTheme="minorHAnsi" w:cstheme="minorHAnsi"/>
        </w:rPr>
        <w:t>subjugation and forced removal of Indigenous communities from homes and livelihoods</w:t>
      </w:r>
    </w:p>
    <w:p w14:paraId="168F33FD" w14:textId="619546A1" w:rsidR="00BC0DD8" w:rsidRPr="00FA1A72" w:rsidRDefault="00BC0DD8" w:rsidP="00FA1A72">
      <w:pPr>
        <w:numPr>
          <w:ilvl w:val="0"/>
          <w:numId w:val="13"/>
        </w:numPr>
        <w:rPr>
          <w:rFonts w:asciiTheme="minorHAnsi" w:hAnsiTheme="minorHAnsi" w:cstheme="minorHAnsi"/>
        </w:rPr>
      </w:pPr>
      <w:r w:rsidRPr="00293729">
        <w:rPr>
          <w:rFonts w:asciiTheme="minorHAnsi" w:hAnsiTheme="minorHAnsi" w:cstheme="minorHAnsi"/>
        </w:rPr>
        <w:t xml:space="preserve">development of the reserves and pass system (meant to control Indigenous </w:t>
      </w:r>
      <w:r w:rsidR="00B057CD">
        <w:rPr>
          <w:rFonts w:asciiTheme="minorHAnsi" w:hAnsiTheme="minorHAnsi" w:cstheme="minorHAnsi"/>
        </w:rPr>
        <w:t>p</w:t>
      </w:r>
      <w:r w:rsidR="00B057CD" w:rsidRPr="00293729">
        <w:rPr>
          <w:rFonts w:asciiTheme="minorHAnsi" w:hAnsiTheme="minorHAnsi" w:cstheme="minorHAnsi"/>
        </w:rPr>
        <w:t>eoples’</w:t>
      </w:r>
      <w:r w:rsidRPr="00FA1A72">
        <w:rPr>
          <w:rFonts w:asciiTheme="minorHAnsi" w:hAnsiTheme="minorHAnsi" w:cstheme="minorHAnsi"/>
        </w:rPr>
        <w:t xml:space="preserve"> movement)</w:t>
      </w:r>
    </w:p>
    <w:p w14:paraId="0ECA1C99" w14:textId="36C36F99" w:rsidR="00BC0DD8" w:rsidRPr="00293729" w:rsidRDefault="00BC0DD8" w:rsidP="00BC0DD8">
      <w:pPr>
        <w:numPr>
          <w:ilvl w:val="0"/>
          <w:numId w:val="13"/>
        </w:numPr>
        <w:rPr>
          <w:rFonts w:asciiTheme="minorHAnsi" w:hAnsiTheme="minorHAnsi" w:cstheme="minorHAnsi"/>
        </w:rPr>
      </w:pPr>
      <w:r w:rsidRPr="00293729">
        <w:rPr>
          <w:rFonts w:asciiTheme="minorHAnsi" w:hAnsiTheme="minorHAnsi" w:cstheme="minorHAnsi"/>
        </w:rPr>
        <w:t>denial of food and the right to access food sources</w:t>
      </w:r>
    </w:p>
    <w:p w14:paraId="7AB7C915" w14:textId="77777777" w:rsidR="00BC0DD8" w:rsidRPr="00293729" w:rsidRDefault="00BC0DD8" w:rsidP="00BC0DD8">
      <w:pPr>
        <w:numPr>
          <w:ilvl w:val="0"/>
          <w:numId w:val="13"/>
        </w:numPr>
        <w:rPr>
          <w:rFonts w:asciiTheme="minorHAnsi" w:hAnsiTheme="minorHAnsi" w:cstheme="minorHAnsi"/>
        </w:rPr>
      </w:pPr>
      <w:r w:rsidRPr="00293729">
        <w:rPr>
          <w:rFonts w:asciiTheme="minorHAnsi" w:hAnsiTheme="minorHAnsi" w:cstheme="minorHAnsi"/>
        </w:rPr>
        <w:t>stripping away of cultural expressions, language, intergenerational knowledge, spiritual practices, and forced participation in institutions like residential, industrial and day schools</w:t>
      </w:r>
    </w:p>
    <w:p w14:paraId="77AA30F9" w14:textId="029D03A6" w:rsidR="00BC0DD8" w:rsidRPr="00293729" w:rsidRDefault="00BC0DD8" w:rsidP="00BC0DD8">
      <w:pPr>
        <w:numPr>
          <w:ilvl w:val="0"/>
          <w:numId w:val="13"/>
        </w:numPr>
        <w:rPr>
          <w:rFonts w:asciiTheme="minorHAnsi" w:hAnsiTheme="minorHAnsi" w:cstheme="minorHAnsi"/>
        </w:rPr>
      </w:pPr>
      <w:r w:rsidRPr="00293729">
        <w:rPr>
          <w:rFonts w:asciiTheme="minorHAnsi" w:hAnsiTheme="minorHAnsi" w:cstheme="minorHAnsi"/>
        </w:rPr>
        <w:t>the Indian Act</w:t>
      </w:r>
    </w:p>
    <w:p w14:paraId="5725B485" w14:textId="72413868" w:rsidR="00BC0DD8" w:rsidRPr="00293729" w:rsidRDefault="00BC0DD8" w:rsidP="00BC0DD8">
      <w:pPr>
        <w:numPr>
          <w:ilvl w:val="0"/>
          <w:numId w:val="13"/>
        </w:numPr>
        <w:rPr>
          <w:rFonts w:asciiTheme="minorHAnsi" w:hAnsiTheme="minorHAnsi" w:cstheme="minorHAnsi"/>
        </w:rPr>
      </w:pPr>
      <w:r w:rsidRPr="00293729">
        <w:rPr>
          <w:rFonts w:asciiTheme="minorHAnsi" w:hAnsiTheme="minorHAnsi" w:cstheme="minorHAnsi"/>
        </w:rPr>
        <w:t>the Road Allowance People (Métis people, dispossessed of their lands and with few other options, resided on Crown land set aside for road development in rural places across the Prairies)</w:t>
      </w:r>
    </w:p>
    <w:p w14:paraId="35E69F8E" w14:textId="77777777" w:rsidR="00BC0DD8" w:rsidRPr="00293729" w:rsidRDefault="00BC0DD8" w:rsidP="00BC0DD8">
      <w:pPr>
        <w:rPr>
          <w:rFonts w:asciiTheme="minorHAnsi" w:hAnsiTheme="minorHAnsi" w:cstheme="minorHAnsi"/>
        </w:rPr>
      </w:pPr>
    </w:p>
    <w:p w14:paraId="4DF93388" w14:textId="3EA648E9" w:rsidR="00BC0DD8" w:rsidRPr="00293729" w:rsidRDefault="00BC0DD8" w:rsidP="00BC0DD8">
      <w:pPr>
        <w:rPr>
          <w:rFonts w:asciiTheme="minorHAnsi" w:hAnsiTheme="minorHAnsi" w:cstheme="minorHAnsi"/>
        </w:rPr>
      </w:pPr>
      <w:r w:rsidRPr="00293729">
        <w:rPr>
          <w:rFonts w:asciiTheme="minorHAnsi" w:hAnsiTheme="minorHAnsi" w:cstheme="minorHAnsi"/>
        </w:rPr>
        <w:t>Indigenous women and girls are, collectively, more likely to face or experience violence than any other group in Canada. Anti-Indigenous racism manifests in the systemic callousness that Indigenous people, especially women and girls, face in encounters with health systems, police, family and child services, and other public agencies. This legacy of violence is not the result of the personal circumstances of any single person, but rather the impact of a system that has devalued Indigenous identity and treated Indigenous people as “less than” non-Indigenous people by settler peoples and governments. This must change.</w:t>
      </w:r>
    </w:p>
    <w:p w14:paraId="39A62BE6" w14:textId="77777777" w:rsidR="00BC0DD8" w:rsidRPr="00293729" w:rsidRDefault="00BC0DD8" w:rsidP="00BC0DD8">
      <w:pPr>
        <w:rPr>
          <w:rFonts w:asciiTheme="minorHAnsi" w:hAnsiTheme="minorHAnsi" w:cstheme="minorHAnsi"/>
        </w:rPr>
      </w:pPr>
    </w:p>
    <w:p w14:paraId="6C3ABDF9" w14:textId="0C47F913" w:rsidR="00BC0DD8" w:rsidRPr="00293729" w:rsidRDefault="00BC0DD8" w:rsidP="00BC0DD8">
      <w:pPr>
        <w:rPr>
          <w:rFonts w:asciiTheme="minorHAnsi" w:hAnsiTheme="minorHAnsi" w:cstheme="minorHAnsi"/>
        </w:rPr>
      </w:pPr>
      <w:r w:rsidRPr="00293729">
        <w:rPr>
          <w:rFonts w:asciiTheme="minorHAnsi" w:hAnsiTheme="minorHAnsi" w:cstheme="minorHAnsi"/>
        </w:rPr>
        <w:t>This Call to Justice from the National Inquiry into Missing and Murdered Indigenous Women and Girls is a call to all Canadians to understand and to work to dismantle the racist systems that have resulted in violence and death.</w:t>
      </w:r>
    </w:p>
    <w:p w14:paraId="4B1DD45C" w14:textId="5E3F99EC" w:rsidR="00BC0DD8" w:rsidRPr="00293729" w:rsidRDefault="00BC0DD8" w:rsidP="00BC0DD8">
      <w:pPr>
        <w:tabs>
          <w:tab w:val="left" w:pos="1816"/>
        </w:tabs>
        <w:rPr>
          <w:rFonts w:asciiTheme="minorHAnsi" w:hAnsiTheme="minorHAnsi" w:cstheme="minorHAnsi"/>
        </w:rPr>
      </w:pPr>
    </w:p>
    <w:p w14:paraId="289E5C17" w14:textId="77777777" w:rsidR="00B057CD" w:rsidRDefault="00B057CD" w:rsidP="00B057CD">
      <w:pPr>
        <w:rPr>
          <w:rFonts w:asciiTheme="minorHAnsi" w:hAnsiTheme="minorHAnsi" w:cstheme="minorHAnsi"/>
          <w:b/>
          <w:bCs/>
          <w:i/>
          <w:iCs/>
        </w:rPr>
      </w:pPr>
      <w:r w:rsidRPr="00C35DBA">
        <w:rPr>
          <w:rFonts w:asciiTheme="minorHAnsi" w:hAnsiTheme="minorHAnsi" w:cstheme="minorHAnsi"/>
          <w:b/>
          <w:bCs/>
          <w:i/>
          <w:iCs/>
        </w:rPr>
        <w:t>Moment of silence.</w:t>
      </w:r>
    </w:p>
    <w:p w14:paraId="42A5DC52" w14:textId="70021F36" w:rsidR="00137B21" w:rsidRPr="00293729" w:rsidRDefault="00137B21" w:rsidP="00D47092">
      <w:pPr>
        <w:rPr>
          <w:rFonts w:asciiTheme="minorHAnsi" w:hAnsiTheme="minorHAnsi" w:cstheme="minorHAnsi"/>
        </w:rPr>
      </w:pPr>
    </w:p>
    <w:p w14:paraId="2C265AE5" w14:textId="77777777" w:rsidR="00BC0DD8" w:rsidRPr="00293729" w:rsidRDefault="00BC0DD8" w:rsidP="00BC0DD8">
      <w:pPr>
        <w:rPr>
          <w:rFonts w:asciiTheme="minorHAnsi" w:hAnsiTheme="minorHAnsi" w:cstheme="minorHAnsi"/>
        </w:rPr>
      </w:pPr>
      <w:r w:rsidRPr="00293729">
        <w:rPr>
          <w:rFonts w:asciiTheme="minorHAnsi" w:hAnsiTheme="minorHAnsi" w:cstheme="minorHAnsi"/>
        </w:rPr>
        <w:lastRenderedPageBreak/>
        <w:t>Let us pray</w:t>
      </w:r>
    </w:p>
    <w:p w14:paraId="5679BFE2" w14:textId="72EF66BA" w:rsidR="00BC0DD8" w:rsidRPr="00293729" w:rsidRDefault="00BC0DD8" w:rsidP="00BC0DD8">
      <w:pPr>
        <w:rPr>
          <w:rFonts w:asciiTheme="minorHAnsi" w:hAnsiTheme="minorHAnsi" w:cstheme="minorHAnsi"/>
        </w:rPr>
      </w:pPr>
      <w:r w:rsidRPr="00293729">
        <w:rPr>
          <w:rFonts w:asciiTheme="minorHAnsi" w:hAnsiTheme="minorHAnsi" w:cstheme="minorHAnsi"/>
        </w:rPr>
        <w:t>Creator God</w:t>
      </w:r>
    </w:p>
    <w:p w14:paraId="17C31FE3" w14:textId="6544D292" w:rsidR="00BC0DD8" w:rsidRPr="00293729" w:rsidRDefault="00BC0DD8" w:rsidP="00BC0DD8">
      <w:pPr>
        <w:rPr>
          <w:rFonts w:asciiTheme="minorHAnsi" w:hAnsiTheme="minorHAnsi" w:cstheme="minorHAnsi"/>
        </w:rPr>
      </w:pPr>
      <w:r w:rsidRPr="00293729">
        <w:rPr>
          <w:rFonts w:asciiTheme="minorHAnsi" w:hAnsiTheme="minorHAnsi" w:cstheme="minorHAnsi"/>
        </w:rPr>
        <w:t>we live and love imperfectly.</w:t>
      </w:r>
    </w:p>
    <w:p w14:paraId="33AB18B0" w14:textId="77777777" w:rsidR="00BC0DD8" w:rsidRPr="00293729" w:rsidRDefault="00BC0DD8" w:rsidP="00BC0DD8">
      <w:pPr>
        <w:rPr>
          <w:rFonts w:asciiTheme="minorHAnsi" w:hAnsiTheme="minorHAnsi" w:cstheme="minorHAnsi"/>
        </w:rPr>
      </w:pPr>
      <w:r w:rsidRPr="00293729">
        <w:rPr>
          <w:rFonts w:asciiTheme="minorHAnsi" w:hAnsiTheme="minorHAnsi" w:cstheme="minorHAnsi"/>
        </w:rPr>
        <w:t xml:space="preserve">You called us to love our neighbour as ourselves </w:t>
      </w:r>
    </w:p>
    <w:p w14:paraId="45DEEDE1" w14:textId="1C4F258D" w:rsidR="00BC0DD8" w:rsidRPr="00293729" w:rsidRDefault="00BC0DD8" w:rsidP="00BC0DD8">
      <w:pPr>
        <w:rPr>
          <w:rFonts w:asciiTheme="minorHAnsi" w:hAnsiTheme="minorHAnsi" w:cstheme="minorHAnsi"/>
        </w:rPr>
      </w:pPr>
      <w:r w:rsidRPr="00293729">
        <w:rPr>
          <w:rFonts w:asciiTheme="minorHAnsi" w:hAnsiTheme="minorHAnsi" w:cstheme="minorHAnsi"/>
        </w:rPr>
        <w:t>but collectively we have not, and individually we fall short.</w:t>
      </w:r>
    </w:p>
    <w:p w14:paraId="1458B7B1" w14:textId="77777777" w:rsidR="00BC0DD8" w:rsidRPr="00293729" w:rsidRDefault="00BC0DD8" w:rsidP="00BC0DD8">
      <w:pPr>
        <w:rPr>
          <w:rFonts w:asciiTheme="minorHAnsi" w:hAnsiTheme="minorHAnsi" w:cstheme="minorHAnsi"/>
        </w:rPr>
      </w:pPr>
      <w:r w:rsidRPr="00293729">
        <w:rPr>
          <w:rFonts w:asciiTheme="minorHAnsi" w:hAnsiTheme="minorHAnsi" w:cstheme="minorHAnsi"/>
        </w:rPr>
        <w:t xml:space="preserve">We say all people reflect your image </w:t>
      </w:r>
    </w:p>
    <w:p w14:paraId="2A8BCACF" w14:textId="77777777" w:rsidR="00BC0DD8" w:rsidRPr="00293729" w:rsidRDefault="00BC0DD8" w:rsidP="00BC0DD8">
      <w:pPr>
        <w:rPr>
          <w:rFonts w:asciiTheme="minorHAnsi" w:hAnsiTheme="minorHAnsi" w:cstheme="minorHAnsi"/>
        </w:rPr>
      </w:pPr>
      <w:r w:rsidRPr="00293729">
        <w:rPr>
          <w:rFonts w:asciiTheme="minorHAnsi" w:hAnsiTheme="minorHAnsi" w:cstheme="minorHAnsi"/>
        </w:rPr>
        <w:t xml:space="preserve">but our actions betray what we say. </w:t>
      </w:r>
    </w:p>
    <w:p w14:paraId="4FF021F1" w14:textId="77777777" w:rsidR="00BC0DD8" w:rsidRPr="00293729" w:rsidRDefault="00BC0DD8" w:rsidP="00BC0DD8">
      <w:pPr>
        <w:rPr>
          <w:rFonts w:asciiTheme="minorHAnsi" w:hAnsiTheme="minorHAnsi" w:cstheme="minorHAnsi"/>
        </w:rPr>
      </w:pPr>
      <w:r w:rsidRPr="00293729">
        <w:rPr>
          <w:rFonts w:asciiTheme="minorHAnsi" w:hAnsiTheme="minorHAnsi" w:cstheme="minorHAnsi"/>
        </w:rPr>
        <w:t xml:space="preserve">For those of us living with pain or grief caused by racism and colonialism, </w:t>
      </w:r>
    </w:p>
    <w:p w14:paraId="4A5303F9" w14:textId="3197E726" w:rsidR="00BC0DD8" w:rsidRPr="00293729" w:rsidRDefault="00BC0DD8" w:rsidP="00BC0DD8">
      <w:pPr>
        <w:rPr>
          <w:rFonts w:asciiTheme="minorHAnsi" w:hAnsiTheme="minorHAnsi" w:cstheme="minorHAnsi"/>
        </w:rPr>
      </w:pPr>
      <w:r w:rsidRPr="00293729">
        <w:rPr>
          <w:rFonts w:asciiTheme="minorHAnsi" w:hAnsiTheme="minorHAnsi" w:cstheme="minorHAnsi"/>
        </w:rPr>
        <w:t>we ask you for healing and strength.</w:t>
      </w:r>
    </w:p>
    <w:p w14:paraId="6DCC5719" w14:textId="77777777" w:rsidR="00BC0DD8" w:rsidRPr="00293729" w:rsidRDefault="00BC0DD8" w:rsidP="00BC0DD8">
      <w:pPr>
        <w:rPr>
          <w:rFonts w:asciiTheme="minorHAnsi" w:hAnsiTheme="minorHAnsi" w:cstheme="minorHAnsi"/>
        </w:rPr>
      </w:pPr>
      <w:r w:rsidRPr="00293729">
        <w:rPr>
          <w:rFonts w:asciiTheme="minorHAnsi" w:hAnsiTheme="minorHAnsi" w:cstheme="minorHAnsi"/>
        </w:rPr>
        <w:t xml:space="preserve">For those of us living with privilege and wondering what to do </w:t>
      </w:r>
    </w:p>
    <w:p w14:paraId="53364CA6" w14:textId="2B8B6437" w:rsidR="00BC0DD8" w:rsidRPr="00293729" w:rsidRDefault="00BC0DD8" w:rsidP="00BC0DD8">
      <w:pPr>
        <w:rPr>
          <w:rFonts w:asciiTheme="minorHAnsi" w:hAnsiTheme="minorHAnsi" w:cstheme="minorHAnsi"/>
        </w:rPr>
      </w:pPr>
      <w:r w:rsidRPr="00293729">
        <w:rPr>
          <w:rFonts w:asciiTheme="minorHAnsi" w:hAnsiTheme="minorHAnsi" w:cstheme="minorHAnsi"/>
        </w:rPr>
        <w:t>we ask for the strength to learn, to listen and to work to end systems that oppress.</w:t>
      </w:r>
    </w:p>
    <w:p w14:paraId="65274BCD" w14:textId="77777777" w:rsidR="00BC0DD8" w:rsidRPr="00293729" w:rsidRDefault="00BC0DD8" w:rsidP="00BC0DD8">
      <w:pPr>
        <w:rPr>
          <w:rFonts w:asciiTheme="minorHAnsi" w:hAnsiTheme="minorHAnsi" w:cstheme="minorHAnsi"/>
        </w:rPr>
      </w:pPr>
      <w:r w:rsidRPr="00293729">
        <w:rPr>
          <w:rFonts w:asciiTheme="minorHAnsi" w:hAnsiTheme="minorHAnsi" w:cstheme="minorHAnsi"/>
        </w:rPr>
        <w:t xml:space="preserve">As you came to set captives free </w:t>
      </w:r>
    </w:p>
    <w:p w14:paraId="2F93ECF6" w14:textId="77777777" w:rsidR="00BC0DD8" w:rsidRPr="00293729" w:rsidRDefault="00BC0DD8" w:rsidP="00BC0DD8">
      <w:pPr>
        <w:rPr>
          <w:rFonts w:asciiTheme="minorHAnsi" w:hAnsiTheme="minorHAnsi" w:cstheme="minorHAnsi"/>
        </w:rPr>
      </w:pPr>
      <w:r w:rsidRPr="00293729">
        <w:rPr>
          <w:rFonts w:asciiTheme="minorHAnsi" w:hAnsiTheme="minorHAnsi" w:cstheme="minorHAnsi"/>
        </w:rPr>
        <w:t xml:space="preserve">free us all from those ways of thinking, speaking and acting </w:t>
      </w:r>
    </w:p>
    <w:p w14:paraId="58F66C03" w14:textId="77777777" w:rsidR="00BC0DD8" w:rsidRPr="00293729" w:rsidRDefault="00BC0DD8" w:rsidP="00BC0DD8">
      <w:pPr>
        <w:rPr>
          <w:rFonts w:asciiTheme="minorHAnsi" w:hAnsiTheme="minorHAnsi" w:cstheme="minorHAnsi"/>
        </w:rPr>
      </w:pPr>
      <w:r w:rsidRPr="00293729">
        <w:rPr>
          <w:rFonts w:asciiTheme="minorHAnsi" w:hAnsiTheme="minorHAnsi" w:cstheme="minorHAnsi"/>
        </w:rPr>
        <w:t xml:space="preserve">that belittle or harm any of your beloved creations </w:t>
      </w:r>
    </w:p>
    <w:p w14:paraId="009A9658" w14:textId="77777777" w:rsidR="00BC0DD8" w:rsidRPr="00293729" w:rsidRDefault="00BC0DD8" w:rsidP="00BC0DD8">
      <w:pPr>
        <w:rPr>
          <w:rFonts w:asciiTheme="minorHAnsi" w:hAnsiTheme="minorHAnsi" w:cstheme="minorHAnsi"/>
        </w:rPr>
      </w:pPr>
      <w:r w:rsidRPr="00293729">
        <w:rPr>
          <w:rFonts w:asciiTheme="minorHAnsi" w:hAnsiTheme="minorHAnsi" w:cstheme="minorHAnsi"/>
        </w:rPr>
        <w:t>and show us again how to live in your love.</w:t>
      </w:r>
    </w:p>
    <w:p w14:paraId="45866CFC" w14:textId="77777777" w:rsidR="00BC0DD8" w:rsidRPr="00461B8D" w:rsidRDefault="00BC0DD8" w:rsidP="00BC0DD8">
      <w:pPr>
        <w:rPr>
          <w:rFonts w:asciiTheme="minorHAnsi" w:hAnsiTheme="minorHAnsi" w:cstheme="minorHAnsi"/>
          <w:b/>
          <w:bCs/>
        </w:rPr>
      </w:pPr>
      <w:r w:rsidRPr="00461B8D">
        <w:rPr>
          <w:rFonts w:asciiTheme="minorHAnsi" w:hAnsiTheme="minorHAnsi" w:cstheme="minorHAnsi"/>
          <w:b/>
          <w:bCs/>
        </w:rPr>
        <w:t>Let us work for reconciliation. Amen.</w:t>
      </w:r>
    </w:p>
    <w:p w14:paraId="5771EEDA" w14:textId="534CDCAC" w:rsidR="0078380F" w:rsidRPr="00293729" w:rsidRDefault="0078380F" w:rsidP="00BC0DD8">
      <w:pPr>
        <w:rPr>
          <w:rFonts w:asciiTheme="minorHAnsi" w:hAnsiTheme="minorHAnsi" w:cstheme="minorHAnsi"/>
          <w:b/>
          <w:bCs/>
        </w:rPr>
      </w:pPr>
    </w:p>
    <w:p w14:paraId="46BA8222" w14:textId="2BFB5D83" w:rsidR="00E72BE3" w:rsidRPr="00293729" w:rsidRDefault="00E72BE3" w:rsidP="00BC0DD8">
      <w:pPr>
        <w:rPr>
          <w:rFonts w:asciiTheme="minorHAnsi" w:hAnsiTheme="minorHAnsi" w:cstheme="minorHAnsi"/>
          <w:i/>
          <w:iCs/>
        </w:rPr>
      </w:pPr>
      <w:r w:rsidRPr="00293729">
        <w:rPr>
          <w:rFonts w:asciiTheme="minorHAnsi" w:hAnsiTheme="minorHAnsi" w:cstheme="minorHAnsi"/>
          <w:i/>
          <w:iCs/>
        </w:rPr>
        <w:t xml:space="preserve">To learn more visit the site of the National Inquiry into Murdered and Missing Indigenous Women and Girls: </w:t>
      </w:r>
      <w:hyperlink r:id="rId8" w:history="1">
        <w:r w:rsidR="00461B8D">
          <w:rPr>
            <w:rStyle w:val="Hyperlink"/>
            <w:rFonts w:asciiTheme="minorHAnsi" w:hAnsiTheme="minorHAnsi" w:cstheme="minorHAnsi"/>
            <w:i/>
            <w:iCs/>
          </w:rPr>
          <w:t>mmiwg-ffada.ca</w:t>
        </w:r>
      </w:hyperlink>
    </w:p>
    <w:sectPr w:rsidR="00E72BE3" w:rsidRPr="00293729"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23D4"/>
    <w:multiLevelType w:val="hybridMultilevel"/>
    <w:tmpl w:val="4DCA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D73FB"/>
    <w:multiLevelType w:val="hybridMultilevel"/>
    <w:tmpl w:val="561C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82C65"/>
    <w:multiLevelType w:val="hybridMultilevel"/>
    <w:tmpl w:val="B3F8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257F7"/>
    <w:multiLevelType w:val="hybridMultilevel"/>
    <w:tmpl w:val="C46E45E4"/>
    <w:lvl w:ilvl="0" w:tplc="AFA61606">
      <w:start w:val="1"/>
      <w:numFmt w:val="bullet"/>
      <w:lvlText w:val="•"/>
      <w:lvlJc w:val="left"/>
      <w:pPr>
        <w:tabs>
          <w:tab w:val="num" w:pos="720"/>
        </w:tabs>
        <w:ind w:left="720" w:hanging="360"/>
      </w:pPr>
      <w:rPr>
        <w:rFonts w:ascii="Arial" w:hAnsi="Arial" w:hint="default"/>
      </w:rPr>
    </w:lvl>
    <w:lvl w:ilvl="1" w:tplc="4E8E1A92" w:tentative="1">
      <w:start w:val="1"/>
      <w:numFmt w:val="bullet"/>
      <w:lvlText w:val="•"/>
      <w:lvlJc w:val="left"/>
      <w:pPr>
        <w:tabs>
          <w:tab w:val="num" w:pos="1440"/>
        </w:tabs>
        <w:ind w:left="1440" w:hanging="360"/>
      </w:pPr>
      <w:rPr>
        <w:rFonts w:ascii="Arial" w:hAnsi="Arial" w:hint="default"/>
      </w:rPr>
    </w:lvl>
    <w:lvl w:ilvl="2" w:tplc="D682EF32" w:tentative="1">
      <w:start w:val="1"/>
      <w:numFmt w:val="bullet"/>
      <w:lvlText w:val="•"/>
      <w:lvlJc w:val="left"/>
      <w:pPr>
        <w:tabs>
          <w:tab w:val="num" w:pos="2160"/>
        </w:tabs>
        <w:ind w:left="2160" w:hanging="360"/>
      </w:pPr>
      <w:rPr>
        <w:rFonts w:ascii="Arial" w:hAnsi="Arial" w:hint="default"/>
      </w:rPr>
    </w:lvl>
    <w:lvl w:ilvl="3" w:tplc="0076E69C" w:tentative="1">
      <w:start w:val="1"/>
      <w:numFmt w:val="bullet"/>
      <w:lvlText w:val="•"/>
      <w:lvlJc w:val="left"/>
      <w:pPr>
        <w:tabs>
          <w:tab w:val="num" w:pos="2880"/>
        </w:tabs>
        <w:ind w:left="2880" w:hanging="360"/>
      </w:pPr>
      <w:rPr>
        <w:rFonts w:ascii="Arial" w:hAnsi="Arial" w:hint="default"/>
      </w:rPr>
    </w:lvl>
    <w:lvl w:ilvl="4" w:tplc="81AAB824" w:tentative="1">
      <w:start w:val="1"/>
      <w:numFmt w:val="bullet"/>
      <w:lvlText w:val="•"/>
      <w:lvlJc w:val="left"/>
      <w:pPr>
        <w:tabs>
          <w:tab w:val="num" w:pos="3600"/>
        </w:tabs>
        <w:ind w:left="3600" w:hanging="360"/>
      </w:pPr>
      <w:rPr>
        <w:rFonts w:ascii="Arial" w:hAnsi="Arial" w:hint="default"/>
      </w:rPr>
    </w:lvl>
    <w:lvl w:ilvl="5" w:tplc="ABA461C8" w:tentative="1">
      <w:start w:val="1"/>
      <w:numFmt w:val="bullet"/>
      <w:lvlText w:val="•"/>
      <w:lvlJc w:val="left"/>
      <w:pPr>
        <w:tabs>
          <w:tab w:val="num" w:pos="4320"/>
        </w:tabs>
        <w:ind w:left="4320" w:hanging="360"/>
      </w:pPr>
      <w:rPr>
        <w:rFonts w:ascii="Arial" w:hAnsi="Arial" w:hint="default"/>
      </w:rPr>
    </w:lvl>
    <w:lvl w:ilvl="6" w:tplc="B81EEC40" w:tentative="1">
      <w:start w:val="1"/>
      <w:numFmt w:val="bullet"/>
      <w:lvlText w:val="•"/>
      <w:lvlJc w:val="left"/>
      <w:pPr>
        <w:tabs>
          <w:tab w:val="num" w:pos="5040"/>
        </w:tabs>
        <w:ind w:left="5040" w:hanging="360"/>
      </w:pPr>
      <w:rPr>
        <w:rFonts w:ascii="Arial" w:hAnsi="Arial" w:hint="default"/>
      </w:rPr>
    </w:lvl>
    <w:lvl w:ilvl="7" w:tplc="E6B404AE" w:tentative="1">
      <w:start w:val="1"/>
      <w:numFmt w:val="bullet"/>
      <w:lvlText w:val="•"/>
      <w:lvlJc w:val="left"/>
      <w:pPr>
        <w:tabs>
          <w:tab w:val="num" w:pos="5760"/>
        </w:tabs>
        <w:ind w:left="5760" w:hanging="360"/>
      </w:pPr>
      <w:rPr>
        <w:rFonts w:ascii="Arial" w:hAnsi="Arial" w:hint="default"/>
      </w:rPr>
    </w:lvl>
    <w:lvl w:ilvl="8" w:tplc="E13E8D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8C5A6B"/>
    <w:multiLevelType w:val="hybridMultilevel"/>
    <w:tmpl w:val="1B72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00118"/>
    <w:multiLevelType w:val="hybridMultilevel"/>
    <w:tmpl w:val="3BB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62CD4"/>
    <w:multiLevelType w:val="hybridMultilevel"/>
    <w:tmpl w:val="EA8A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32445"/>
    <w:multiLevelType w:val="hybridMultilevel"/>
    <w:tmpl w:val="2F42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96C72"/>
    <w:multiLevelType w:val="hybridMultilevel"/>
    <w:tmpl w:val="2BD6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229D6"/>
    <w:multiLevelType w:val="hybridMultilevel"/>
    <w:tmpl w:val="7C6E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14EA1"/>
    <w:multiLevelType w:val="hybridMultilevel"/>
    <w:tmpl w:val="9BC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976A8"/>
    <w:multiLevelType w:val="hybridMultilevel"/>
    <w:tmpl w:val="B5F6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F215D"/>
    <w:multiLevelType w:val="hybridMultilevel"/>
    <w:tmpl w:val="6AA8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2039521">
    <w:abstractNumId w:val="11"/>
  </w:num>
  <w:num w:numId="2" w16cid:durableId="1094395587">
    <w:abstractNumId w:val="2"/>
  </w:num>
  <w:num w:numId="3" w16cid:durableId="1231967824">
    <w:abstractNumId w:val="5"/>
  </w:num>
  <w:num w:numId="4" w16cid:durableId="2015646007">
    <w:abstractNumId w:val="8"/>
  </w:num>
  <w:num w:numId="5" w16cid:durableId="1214344765">
    <w:abstractNumId w:val="12"/>
  </w:num>
  <w:num w:numId="6" w16cid:durableId="1999570934">
    <w:abstractNumId w:val="4"/>
  </w:num>
  <w:num w:numId="7" w16cid:durableId="1662008027">
    <w:abstractNumId w:val="10"/>
  </w:num>
  <w:num w:numId="8" w16cid:durableId="135536650">
    <w:abstractNumId w:val="1"/>
  </w:num>
  <w:num w:numId="9" w16cid:durableId="1193229972">
    <w:abstractNumId w:val="0"/>
  </w:num>
  <w:num w:numId="10" w16cid:durableId="832378446">
    <w:abstractNumId w:val="9"/>
  </w:num>
  <w:num w:numId="11" w16cid:durableId="2082170156">
    <w:abstractNumId w:val="7"/>
  </w:num>
  <w:num w:numId="12" w16cid:durableId="7487421">
    <w:abstractNumId w:val="6"/>
  </w:num>
  <w:num w:numId="13" w16cid:durableId="434253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5D"/>
    <w:rsid w:val="00026D9C"/>
    <w:rsid w:val="00056570"/>
    <w:rsid w:val="000661DB"/>
    <w:rsid w:val="0007475D"/>
    <w:rsid w:val="000A070D"/>
    <w:rsid w:val="000C35C4"/>
    <w:rsid w:val="000E38B5"/>
    <w:rsid w:val="000F6DDC"/>
    <w:rsid w:val="00125974"/>
    <w:rsid w:val="00137B21"/>
    <w:rsid w:val="00140710"/>
    <w:rsid w:val="00140FEF"/>
    <w:rsid w:val="001741C9"/>
    <w:rsid w:val="001A0DB2"/>
    <w:rsid w:val="001B2F05"/>
    <w:rsid w:val="001C3CED"/>
    <w:rsid w:val="0020310C"/>
    <w:rsid w:val="00226092"/>
    <w:rsid w:val="0025754B"/>
    <w:rsid w:val="002864A0"/>
    <w:rsid w:val="00293729"/>
    <w:rsid w:val="002B44B6"/>
    <w:rsid w:val="002E7804"/>
    <w:rsid w:val="002F025F"/>
    <w:rsid w:val="00305CC9"/>
    <w:rsid w:val="00344147"/>
    <w:rsid w:val="003448D9"/>
    <w:rsid w:val="00361ACA"/>
    <w:rsid w:val="0037154B"/>
    <w:rsid w:val="00381383"/>
    <w:rsid w:val="00382010"/>
    <w:rsid w:val="003D723F"/>
    <w:rsid w:val="003E221F"/>
    <w:rsid w:val="003F16CA"/>
    <w:rsid w:val="0045578A"/>
    <w:rsid w:val="0045722E"/>
    <w:rsid w:val="004601CB"/>
    <w:rsid w:val="00461B8D"/>
    <w:rsid w:val="004E2423"/>
    <w:rsid w:val="00522D68"/>
    <w:rsid w:val="005327F5"/>
    <w:rsid w:val="00542D8C"/>
    <w:rsid w:val="005B0096"/>
    <w:rsid w:val="005C4A00"/>
    <w:rsid w:val="005C6DBD"/>
    <w:rsid w:val="005F3172"/>
    <w:rsid w:val="00605D41"/>
    <w:rsid w:val="00626F60"/>
    <w:rsid w:val="00630A7D"/>
    <w:rsid w:val="006368BB"/>
    <w:rsid w:val="00646387"/>
    <w:rsid w:val="0066158C"/>
    <w:rsid w:val="006A55A6"/>
    <w:rsid w:val="006C1D51"/>
    <w:rsid w:val="007000C1"/>
    <w:rsid w:val="0071039B"/>
    <w:rsid w:val="00726975"/>
    <w:rsid w:val="00760D10"/>
    <w:rsid w:val="00763598"/>
    <w:rsid w:val="00776984"/>
    <w:rsid w:val="0078380F"/>
    <w:rsid w:val="0078465C"/>
    <w:rsid w:val="007B0933"/>
    <w:rsid w:val="007B6A55"/>
    <w:rsid w:val="007F418B"/>
    <w:rsid w:val="0080503E"/>
    <w:rsid w:val="00830489"/>
    <w:rsid w:val="00837E7E"/>
    <w:rsid w:val="00841D3E"/>
    <w:rsid w:val="0084382B"/>
    <w:rsid w:val="008670CC"/>
    <w:rsid w:val="00872641"/>
    <w:rsid w:val="00880117"/>
    <w:rsid w:val="008C5099"/>
    <w:rsid w:val="008E4C0C"/>
    <w:rsid w:val="008E540D"/>
    <w:rsid w:val="008F5ABC"/>
    <w:rsid w:val="009635FA"/>
    <w:rsid w:val="009675C5"/>
    <w:rsid w:val="00993524"/>
    <w:rsid w:val="009A64D3"/>
    <w:rsid w:val="009C1A60"/>
    <w:rsid w:val="009D587F"/>
    <w:rsid w:val="009E0347"/>
    <w:rsid w:val="00A23807"/>
    <w:rsid w:val="00A82E8E"/>
    <w:rsid w:val="00AA7545"/>
    <w:rsid w:val="00AB07BE"/>
    <w:rsid w:val="00AB1180"/>
    <w:rsid w:val="00AB4429"/>
    <w:rsid w:val="00AC1288"/>
    <w:rsid w:val="00AD50A9"/>
    <w:rsid w:val="00B057CD"/>
    <w:rsid w:val="00B05D8D"/>
    <w:rsid w:val="00B32D48"/>
    <w:rsid w:val="00B53F95"/>
    <w:rsid w:val="00B634E5"/>
    <w:rsid w:val="00B9382E"/>
    <w:rsid w:val="00BB0D3E"/>
    <w:rsid w:val="00BC0DD8"/>
    <w:rsid w:val="00BE4B31"/>
    <w:rsid w:val="00C04E6A"/>
    <w:rsid w:val="00C34C87"/>
    <w:rsid w:val="00C35DBA"/>
    <w:rsid w:val="00C60D3C"/>
    <w:rsid w:val="00C63E46"/>
    <w:rsid w:val="00CF0AD9"/>
    <w:rsid w:val="00CF6DF2"/>
    <w:rsid w:val="00D03871"/>
    <w:rsid w:val="00D216F6"/>
    <w:rsid w:val="00D309CF"/>
    <w:rsid w:val="00D47092"/>
    <w:rsid w:val="00D7142F"/>
    <w:rsid w:val="00D756AA"/>
    <w:rsid w:val="00D900F9"/>
    <w:rsid w:val="00DA254B"/>
    <w:rsid w:val="00DC5E29"/>
    <w:rsid w:val="00E07371"/>
    <w:rsid w:val="00E11765"/>
    <w:rsid w:val="00E4631B"/>
    <w:rsid w:val="00E55C08"/>
    <w:rsid w:val="00E72BE3"/>
    <w:rsid w:val="00E97FB5"/>
    <w:rsid w:val="00EA0D60"/>
    <w:rsid w:val="00EB32DC"/>
    <w:rsid w:val="00EB760A"/>
    <w:rsid w:val="00EC60F3"/>
    <w:rsid w:val="00EE2185"/>
    <w:rsid w:val="00F24407"/>
    <w:rsid w:val="00F319D6"/>
    <w:rsid w:val="00F53662"/>
    <w:rsid w:val="00F75AFF"/>
    <w:rsid w:val="00F82ED3"/>
    <w:rsid w:val="00FA0B4B"/>
    <w:rsid w:val="00FA1A72"/>
    <w:rsid w:val="00FB50DB"/>
    <w:rsid w:val="00FD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F0198"/>
  <w15:chartTrackingRefBased/>
  <w15:docId w15:val="{B853A428-8D77-4FB3-AD48-F1B5E36C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545"/>
    <w:rPr>
      <w:color w:val="0000FF" w:themeColor="hyperlink"/>
      <w:u w:val="single"/>
    </w:rPr>
  </w:style>
  <w:style w:type="character" w:styleId="UnresolvedMention">
    <w:name w:val="Unresolved Mention"/>
    <w:basedOn w:val="DefaultParagraphFont"/>
    <w:uiPriority w:val="99"/>
    <w:semiHidden/>
    <w:unhideWhenUsed/>
    <w:rsid w:val="00AA7545"/>
    <w:rPr>
      <w:color w:val="605E5C"/>
      <w:shd w:val="clear" w:color="auto" w:fill="E1DFDD"/>
    </w:rPr>
  </w:style>
  <w:style w:type="character" w:styleId="FollowedHyperlink">
    <w:name w:val="FollowedHyperlink"/>
    <w:basedOn w:val="DefaultParagraphFont"/>
    <w:uiPriority w:val="99"/>
    <w:semiHidden/>
    <w:unhideWhenUsed/>
    <w:rsid w:val="00305CC9"/>
    <w:rPr>
      <w:color w:val="800080" w:themeColor="followedHyperlink"/>
      <w:u w:val="single"/>
    </w:rPr>
  </w:style>
  <w:style w:type="paragraph" w:styleId="ListParagraph">
    <w:name w:val="List Paragraph"/>
    <w:basedOn w:val="Normal"/>
    <w:uiPriority w:val="34"/>
    <w:qFormat/>
    <w:rsid w:val="009C1A60"/>
    <w:pPr>
      <w:ind w:left="720"/>
      <w:contextualSpacing/>
    </w:pPr>
  </w:style>
  <w:style w:type="paragraph" w:styleId="Revision">
    <w:name w:val="Revision"/>
    <w:hidden/>
    <w:uiPriority w:val="99"/>
    <w:semiHidden/>
    <w:rsid w:val="00A82E8E"/>
    <w:rPr>
      <w:sz w:val="24"/>
      <w:szCs w:val="24"/>
    </w:rPr>
  </w:style>
  <w:style w:type="character" w:styleId="CommentReference">
    <w:name w:val="annotation reference"/>
    <w:basedOn w:val="DefaultParagraphFont"/>
    <w:uiPriority w:val="99"/>
    <w:semiHidden/>
    <w:unhideWhenUsed/>
    <w:rsid w:val="00B32D48"/>
    <w:rPr>
      <w:sz w:val="16"/>
      <w:szCs w:val="16"/>
    </w:rPr>
  </w:style>
  <w:style w:type="paragraph" w:styleId="CommentText">
    <w:name w:val="annotation text"/>
    <w:basedOn w:val="Normal"/>
    <w:link w:val="CommentTextChar"/>
    <w:uiPriority w:val="99"/>
    <w:semiHidden/>
    <w:unhideWhenUsed/>
    <w:rsid w:val="00B32D48"/>
    <w:rPr>
      <w:sz w:val="20"/>
      <w:szCs w:val="20"/>
    </w:rPr>
  </w:style>
  <w:style w:type="character" w:customStyle="1" w:styleId="CommentTextChar">
    <w:name w:val="Comment Text Char"/>
    <w:basedOn w:val="DefaultParagraphFont"/>
    <w:link w:val="CommentText"/>
    <w:uiPriority w:val="99"/>
    <w:semiHidden/>
    <w:rsid w:val="00B32D48"/>
  </w:style>
  <w:style w:type="paragraph" w:styleId="CommentSubject">
    <w:name w:val="annotation subject"/>
    <w:basedOn w:val="CommentText"/>
    <w:next w:val="CommentText"/>
    <w:link w:val="CommentSubjectChar"/>
    <w:uiPriority w:val="99"/>
    <w:semiHidden/>
    <w:unhideWhenUsed/>
    <w:rsid w:val="00B32D48"/>
    <w:rPr>
      <w:b/>
      <w:bCs/>
    </w:rPr>
  </w:style>
  <w:style w:type="character" w:customStyle="1" w:styleId="CommentSubjectChar">
    <w:name w:val="Comment Subject Char"/>
    <w:basedOn w:val="CommentTextChar"/>
    <w:link w:val="CommentSubject"/>
    <w:uiPriority w:val="99"/>
    <w:semiHidden/>
    <w:rsid w:val="00B32D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90905">
      <w:bodyDiv w:val="1"/>
      <w:marLeft w:val="0"/>
      <w:marRight w:val="0"/>
      <w:marTop w:val="0"/>
      <w:marBottom w:val="0"/>
      <w:divBdr>
        <w:top w:val="none" w:sz="0" w:space="0" w:color="auto"/>
        <w:left w:val="none" w:sz="0" w:space="0" w:color="auto"/>
        <w:bottom w:val="none" w:sz="0" w:space="0" w:color="auto"/>
        <w:right w:val="none" w:sz="0" w:space="0" w:color="auto"/>
      </w:divBdr>
    </w:div>
    <w:div w:id="331757444">
      <w:bodyDiv w:val="1"/>
      <w:marLeft w:val="0"/>
      <w:marRight w:val="0"/>
      <w:marTop w:val="0"/>
      <w:marBottom w:val="0"/>
      <w:divBdr>
        <w:top w:val="none" w:sz="0" w:space="0" w:color="auto"/>
        <w:left w:val="none" w:sz="0" w:space="0" w:color="auto"/>
        <w:bottom w:val="none" w:sz="0" w:space="0" w:color="auto"/>
        <w:right w:val="none" w:sz="0" w:space="0" w:color="auto"/>
      </w:divBdr>
    </w:div>
    <w:div w:id="478613840">
      <w:bodyDiv w:val="1"/>
      <w:marLeft w:val="0"/>
      <w:marRight w:val="0"/>
      <w:marTop w:val="0"/>
      <w:marBottom w:val="0"/>
      <w:divBdr>
        <w:top w:val="none" w:sz="0" w:space="0" w:color="auto"/>
        <w:left w:val="none" w:sz="0" w:space="0" w:color="auto"/>
        <w:bottom w:val="none" w:sz="0" w:space="0" w:color="auto"/>
        <w:right w:val="none" w:sz="0" w:space="0" w:color="auto"/>
      </w:divBdr>
    </w:div>
    <w:div w:id="750126193">
      <w:bodyDiv w:val="1"/>
      <w:marLeft w:val="0"/>
      <w:marRight w:val="0"/>
      <w:marTop w:val="0"/>
      <w:marBottom w:val="0"/>
      <w:divBdr>
        <w:top w:val="none" w:sz="0" w:space="0" w:color="auto"/>
        <w:left w:val="none" w:sz="0" w:space="0" w:color="auto"/>
        <w:bottom w:val="none" w:sz="0" w:space="0" w:color="auto"/>
        <w:right w:val="none" w:sz="0" w:space="0" w:color="auto"/>
      </w:divBdr>
    </w:div>
    <w:div w:id="943610516">
      <w:bodyDiv w:val="1"/>
      <w:marLeft w:val="0"/>
      <w:marRight w:val="0"/>
      <w:marTop w:val="0"/>
      <w:marBottom w:val="0"/>
      <w:divBdr>
        <w:top w:val="none" w:sz="0" w:space="0" w:color="auto"/>
        <w:left w:val="none" w:sz="0" w:space="0" w:color="auto"/>
        <w:bottom w:val="none" w:sz="0" w:space="0" w:color="auto"/>
        <w:right w:val="none" w:sz="0" w:space="0" w:color="auto"/>
      </w:divBdr>
    </w:div>
    <w:div w:id="1132407488">
      <w:bodyDiv w:val="1"/>
      <w:marLeft w:val="0"/>
      <w:marRight w:val="0"/>
      <w:marTop w:val="0"/>
      <w:marBottom w:val="0"/>
      <w:divBdr>
        <w:top w:val="none" w:sz="0" w:space="0" w:color="auto"/>
        <w:left w:val="none" w:sz="0" w:space="0" w:color="auto"/>
        <w:bottom w:val="none" w:sz="0" w:space="0" w:color="auto"/>
        <w:right w:val="none" w:sz="0" w:space="0" w:color="auto"/>
      </w:divBdr>
    </w:div>
    <w:div w:id="1521627486">
      <w:bodyDiv w:val="1"/>
      <w:marLeft w:val="0"/>
      <w:marRight w:val="0"/>
      <w:marTop w:val="0"/>
      <w:marBottom w:val="0"/>
      <w:divBdr>
        <w:top w:val="none" w:sz="0" w:space="0" w:color="auto"/>
        <w:left w:val="none" w:sz="0" w:space="0" w:color="auto"/>
        <w:bottom w:val="none" w:sz="0" w:space="0" w:color="auto"/>
        <w:right w:val="none" w:sz="0" w:space="0" w:color="auto"/>
      </w:divBdr>
    </w:div>
    <w:div w:id="1719933806">
      <w:bodyDiv w:val="1"/>
      <w:marLeft w:val="0"/>
      <w:marRight w:val="0"/>
      <w:marTop w:val="0"/>
      <w:marBottom w:val="0"/>
      <w:divBdr>
        <w:top w:val="none" w:sz="0" w:space="0" w:color="auto"/>
        <w:left w:val="none" w:sz="0" w:space="0" w:color="auto"/>
        <w:bottom w:val="none" w:sz="0" w:space="0" w:color="auto"/>
        <w:right w:val="none" w:sz="0" w:space="0" w:color="auto"/>
      </w:divBdr>
      <w:divsChild>
        <w:div w:id="1850948183">
          <w:marLeft w:val="547"/>
          <w:marRight w:val="0"/>
          <w:marTop w:val="0"/>
          <w:marBottom w:val="0"/>
          <w:divBdr>
            <w:top w:val="none" w:sz="0" w:space="0" w:color="auto"/>
            <w:left w:val="none" w:sz="0" w:space="0" w:color="auto"/>
            <w:bottom w:val="none" w:sz="0" w:space="0" w:color="auto"/>
            <w:right w:val="none" w:sz="0" w:space="0" w:color="auto"/>
          </w:divBdr>
        </w:div>
        <w:div w:id="807554221">
          <w:marLeft w:val="547"/>
          <w:marRight w:val="0"/>
          <w:marTop w:val="0"/>
          <w:marBottom w:val="0"/>
          <w:divBdr>
            <w:top w:val="none" w:sz="0" w:space="0" w:color="auto"/>
            <w:left w:val="none" w:sz="0" w:space="0" w:color="auto"/>
            <w:bottom w:val="none" w:sz="0" w:space="0" w:color="auto"/>
            <w:right w:val="none" w:sz="0" w:space="0" w:color="auto"/>
          </w:divBdr>
        </w:div>
        <w:div w:id="1287010226">
          <w:marLeft w:val="547"/>
          <w:marRight w:val="0"/>
          <w:marTop w:val="0"/>
          <w:marBottom w:val="0"/>
          <w:divBdr>
            <w:top w:val="none" w:sz="0" w:space="0" w:color="auto"/>
            <w:left w:val="none" w:sz="0" w:space="0" w:color="auto"/>
            <w:bottom w:val="none" w:sz="0" w:space="0" w:color="auto"/>
            <w:right w:val="none" w:sz="0" w:space="0" w:color="auto"/>
          </w:divBdr>
        </w:div>
        <w:div w:id="461196314">
          <w:marLeft w:val="547"/>
          <w:marRight w:val="0"/>
          <w:marTop w:val="0"/>
          <w:marBottom w:val="0"/>
          <w:divBdr>
            <w:top w:val="none" w:sz="0" w:space="0" w:color="auto"/>
            <w:left w:val="none" w:sz="0" w:space="0" w:color="auto"/>
            <w:bottom w:val="none" w:sz="0" w:space="0" w:color="auto"/>
            <w:right w:val="none" w:sz="0" w:space="0" w:color="auto"/>
          </w:divBdr>
        </w:div>
        <w:div w:id="1501382649">
          <w:marLeft w:val="547"/>
          <w:marRight w:val="0"/>
          <w:marTop w:val="0"/>
          <w:marBottom w:val="0"/>
          <w:divBdr>
            <w:top w:val="none" w:sz="0" w:space="0" w:color="auto"/>
            <w:left w:val="none" w:sz="0" w:space="0" w:color="auto"/>
            <w:bottom w:val="none" w:sz="0" w:space="0" w:color="auto"/>
            <w:right w:val="none" w:sz="0" w:space="0" w:color="auto"/>
          </w:divBdr>
        </w:div>
        <w:div w:id="449979717">
          <w:marLeft w:val="547"/>
          <w:marRight w:val="0"/>
          <w:marTop w:val="0"/>
          <w:marBottom w:val="0"/>
          <w:divBdr>
            <w:top w:val="none" w:sz="0" w:space="0" w:color="auto"/>
            <w:left w:val="none" w:sz="0" w:space="0" w:color="auto"/>
            <w:bottom w:val="none" w:sz="0" w:space="0" w:color="auto"/>
            <w:right w:val="none" w:sz="0" w:space="0" w:color="auto"/>
          </w:divBdr>
        </w:div>
        <w:div w:id="682248743">
          <w:marLeft w:val="547"/>
          <w:marRight w:val="0"/>
          <w:marTop w:val="0"/>
          <w:marBottom w:val="0"/>
          <w:divBdr>
            <w:top w:val="none" w:sz="0" w:space="0" w:color="auto"/>
            <w:left w:val="none" w:sz="0" w:space="0" w:color="auto"/>
            <w:bottom w:val="none" w:sz="0" w:space="0" w:color="auto"/>
            <w:right w:val="none" w:sz="0" w:space="0" w:color="auto"/>
          </w:divBdr>
        </w:div>
      </w:divsChild>
    </w:div>
    <w:div w:id="1954247480">
      <w:bodyDiv w:val="1"/>
      <w:marLeft w:val="0"/>
      <w:marRight w:val="0"/>
      <w:marTop w:val="0"/>
      <w:marBottom w:val="0"/>
      <w:divBdr>
        <w:top w:val="none" w:sz="0" w:space="0" w:color="auto"/>
        <w:left w:val="none" w:sz="0" w:space="0" w:color="auto"/>
        <w:bottom w:val="none" w:sz="0" w:space="0" w:color="auto"/>
        <w:right w:val="none" w:sz="0" w:space="0" w:color="auto"/>
      </w:divBdr>
    </w:div>
    <w:div w:id="1982955429">
      <w:bodyDiv w:val="1"/>
      <w:marLeft w:val="0"/>
      <w:marRight w:val="0"/>
      <w:marTop w:val="0"/>
      <w:marBottom w:val="0"/>
      <w:divBdr>
        <w:top w:val="none" w:sz="0" w:space="0" w:color="auto"/>
        <w:left w:val="none" w:sz="0" w:space="0" w:color="auto"/>
        <w:bottom w:val="none" w:sz="0" w:space="0" w:color="auto"/>
        <w:right w:val="none" w:sz="0" w:space="0" w:color="auto"/>
      </w:divBdr>
    </w:div>
    <w:div w:id="2043051959">
      <w:bodyDiv w:val="1"/>
      <w:marLeft w:val="0"/>
      <w:marRight w:val="0"/>
      <w:marTop w:val="0"/>
      <w:marBottom w:val="0"/>
      <w:divBdr>
        <w:top w:val="none" w:sz="0" w:space="0" w:color="auto"/>
        <w:left w:val="none" w:sz="0" w:space="0" w:color="auto"/>
        <w:bottom w:val="none" w:sz="0" w:space="0" w:color="auto"/>
        <w:right w:val="none" w:sz="0" w:space="0" w:color="auto"/>
      </w:divBdr>
    </w:div>
    <w:div w:id="2132505281">
      <w:bodyDiv w:val="1"/>
      <w:marLeft w:val="0"/>
      <w:marRight w:val="0"/>
      <w:marTop w:val="0"/>
      <w:marBottom w:val="0"/>
      <w:divBdr>
        <w:top w:val="none" w:sz="0" w:space="0" w:color="auto"/>
        <w:left w:val="none" w:sz="0" w:space="0" w:color="auto"/>
        <w:bottom w:val="none" w:sz="0" w:space="0" w:color="auto"/>
        <w:right w:val="none" w:sz="0" w:space="0" w:color="auto"/>
      </w:divBdr>
    </w:div>
    <w:div w:id="21461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iwg-ffada.ca/" TargetMode="External"/><Relationship Id="rId3" Type="http://schemas.openxmlformats.org/officeDocument/2006/relationships/settings" Target="settings.xml"/><Relationship Id="rId7" Type="http://schemas.openxmlformats.org/officeDocument/2006/relationships/hyperlink" Target="https://yellowheadinstitute.org/t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ellowheadinstitute.org/trc/" TargetMode="External"/><Relationship Id="rId5" Type="http://schemas.openxmlformats.org/officeDocument/2006/relationships/hyperlink" Target="https://fncaringsociety.com/jordans-princip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Carr</dc:creator>
  <cp:keywords/>
  <dc:description/>
  <cp:lastModifiedBy>Sarah Curd</cp:lastModifiedBy>
  <cp:revision>2</cp:revision>
  <dcterms:created xsi:type="dcterms:W3CDTF">2022-05-03T21:59:00Z</dcterms:created>
  <dcterms:modified xsi:type="dcterms:W3CDTF">2022-05-03T21:59:00Z</dcterms:modified>
</cp:coreProperties>
</file>